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B4C1A" w14:textId="77777777" w:rsidR="00591AC2" w:rsidRPr="00591AC2" w:rsidRDefault="00591AC2" w:rsidP="00591AC2">
      <w:pPr>
        <w:pStyle w:val="Title"/>
        <w:rPr>
          <w:lang w:val="en-US"/>
        </w:rPr>
      </w:pPr>
      <w:r w:rsidRPr="00591AC2">
        <w:rPr>
          <w:lang w:val="en-US"/>
        </w:rPr>
        <w:t>Access Producer</w:t>
      </w:r>
    </w:p>
    <w:p w14:paraId="212CF0EB" w14:textId="77777777" w:rsidR="00591AC2" w:rsidRPr="00591AC2" w:rsidRDefault="00591AC2" w:rsidP="00591AC2">
      <w:pPr>
        <w:pStyle w:val="Title"/>
        <w:rPr>
          <w:lang w:val="en-US"/>
        </w:rPr>
      </w:pPr>
      <w:r w:rsidRPr="00591AC2">
        <w:rPr>
          <w:lang w:val="en-US"/>
        </w:rPr>
        <w:t xml:space="preserve">Recruitment Pack </w:t>
      </w:r>
    </w:p>
    <w:p w14:paraId="065D8961" w14:textId="4A539977" w:rsidR="00591AC2" w:rsidRDefault="00591AC2" w:rsidP="00591AC2">
      <w:pPr>
        <w:pStyle w:val="Title"/>
        <w:rPr>
          <w:lang w:val="en-US"/>
        </w:rPr>
      </w:pPr>
      <w:r w:rsidRPr="00591AC2">
        <w:rPr>
          <w:lang w:val="en-US"/>
        </w:rPr>
        <w:t xml:space="preserve">FESTIVAL.ORG </w:t>
      </w:r>
    </w:p>
    <w:p w14:paraId="095891B5" w14:textId="77777777" w:rsidR="00591AC2" w:rsidRDefault="00591AC2" w:rsidP="00591AC2">
      <w:pPr>
        <w:rPr>
          <w:lang w:val="en-US"/>
        </w:rPr>
      </w:pPr>
    </w:p>
    <w:p w14:paraId="49931352" w14:textId="219F75DD" w:rsidR="00591AC2" w:rsidRDefault="00591AC2" w:rsidP="00591AC2">
      <w:pPr>
        <w:pStyle w:val="Heading2"/>
        <w:rPr>
          <w:lang w:val="en-US"/>
        </w:rPr>
      </w:pPr>
      <w:r>
        <w:rPr>
          <w:lang w:val="en-US"/>
        </w:rPr>
        <w:t>About FESTIVAL.ORG</w:t>
      </w:r>
    </w:p>
    <w:p w14:paraId="3CF6FBDE" w14:textId="07F1C511" w:rsidR="00591AC2" w:rsidRPr="00591AC2" w:rsidRDefault="00591AC2" w:rsidP="00591AC2">
      <w:p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t>FESTIVAL.ORG is one of the UK’s leading outdoor arts producing</w:t>
      </w:r>
      <w:r w:rsidRPr="00591AC2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591AC2">
        <w:rPr>
          <w:rFonts w:ascii="Arial" w:hAnsi="Arial" w:cs="Arial"/>
          <w:sz w:val="36"/>
          <w:szCs w:val="36"/>
        </w:rPr>
        <w:t>organisations, and</w:t>
      </w:r>
      <w:proofErr w:type="gramEnd"/>
      <w:r w:rsidRPr="00591AC2">
        <w:rPr>
          <w:rFonts w:ascii="Arial" w:hAnsi="Arial" w:cs="Arial"/>
          <w:sz w:val="36"/>
          <w:szCs w:val="36"/>
        </w:rPr>
        <w:t xml:space="preserve"> is recognised as a sector leader in working with Deaf,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disabled and neurodivergent artists and in the delivery of creative access.</w:t>
      </w:r>
    </w:p>
    <w:p w14:paraId="14D68317" w14:textId="4F961CB9" w:rsidR="00591AC2" w:rsidRPr="00591AC2" w:rsidRDefault="00591AC2" w:rsidP="00591AC2">
      <w:p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t>We collaborate with artists and arts organisations to create extraordinary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productions, producing a growing programme of work that brings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public spaces to life, engaging and inspiring large, diverse audiences.</w:t>
      </w:r>
    </w:p>
    <w:p w14:paraId="43F95A62" w14:textId="3122AE5B" w:rsidR="00591AC2" w:rsidRPr="00591AC2" w:rsidRDefault="00591AC2" w:rsidP="00591AC2">
      <w:p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t xml:space="preserve">FESTIVAL.ORG </w:t>
      </w:r>
      <w:proofErr w:type="gramStart"/>
      <w:r w:rsidRPr="00591AC2">
        <w:rPr>
          <w:rFonts w:ascii="Arial" w:hAnsi="Arial" w:cs="Arial"/>
          <w:sz w:val="36"/>
          <w:szCs w:val="36"/>
        </w:rPr>
        <w:t>pioneers</w:t>
      </w:r>
      <w:proofErr w:type="gramEnd"/>
      <w:r w:rsidRPr="00591AC2">
        <w:rPr>
          <w:rFonts w:ascii="Arial" w:hAnsi="Arial" w:cs="Arial"/>
          <w:sz w:val="36"/>
          <w:szCs w:val="36"/>
        </w:rPr>
        <w:t xml:space="preserve"> new approaches to access and audience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engagement and supports Deaf, disabled and neurodivergent artists to make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shows for outdoor environments.</w:t>
      </w:r>
    </w:p>
    <w:p w14:paraId="3A5E2EE2" w14:textId="7FC6E877" w:rsidR="00591AC2" w:rsidRPr="00591AC2" w:rsidRDefault="00591AC2" w:rsidP="00591AC2">
      <w:p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t xml:space="preserve">The organisation produces the annual </w:t>
      </w:r>
      <w:proofErr w:type="spellStart"/>
      <w:r w:rsidRPr="00591AC2">
        <w:rPr>
          <w:rFonts w:ascii="Arial" w:hAnsi="Arial" w:cs="Arial"/>
          <w:sz w:val="36"/>
          <w:szCs w:val="36"/>
        </w:rPr>
        <w:t>Greenwich+Docklands</w:t>
      </w:r>
      <w:proofErr w:type="spellEnd"/>
      <w:r w:rsidRPr="00591AC2">
        <w:rPr>
          <w:rFonts w:ascii="Arial" w:hAnsi="Arial" w:cs="Arial"/>
          <w:sz w:val="36"/>
          <w:szCs w:val="36"/>
        </w:rPr>
        <w:t xml:space="preserve"> International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Festival (GDIF), London’s leading festival of free outdoor theatre and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performing arts, which takes place over 17 days in the late summer across</w:t>
      </w:r>
    </w:p>
    <w:p w14:paraId="00369574" w14:textId="460FD6C7" w:rsidR="00591AC2" w:rsidRPr="00591AC2" w:rsidRDefault="00591AC2" w:rsidP="00591AC2">
      <w:p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t>Greenwich and East London. Described in The Guardian, as “an event whose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annual contribution to the happiness of the people of London is unrivalled”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 xml:space="preserve">GDIF </w:t>
      </w:r>
      <w:r w:rsidRPr="00591AC2">
        <w:rPr>
          <w:rFonts w:ascii="Arial" w:hAnsi="Arial" w:cs="Arial"/>
          <w:sz w:val="36"/>
          <w:szCs w:val="36"/>
        </w:rPr>
        <w:lastRenderedPageBreak/>
        <w:t xml:space="preserve">attracts audiences </w:t>
      </w:r>
      <w:proofErr w:type="gramStart"/>
      <w:r w:rsidRPr="00591AC2">
        <w:rPr>
          <w:rFonts w:ascii="Arial" w:hAnsi="Arial" w:cs="Arial"/>
          <w:sz w:val="36"/>
          <w:szCs w:val="36"/>
        </w:rPr>
        <w:t>in excess of</w:t>
      </w:r>
      <w:proofErr w:type="gramEnd"/>
      <w:r w:rsidRPr="00591AC2">
        <w:rPr>
          <w:rFonts w:ascii="Arial" w:hAnsi="Arial" w:cs="Arial"/>
          <w:sz w:val="36"/>
          <w:szCs w:val="36"/>
        </w:rPr>
        <w:t xml:space="preserve"> 60,000 people each year.</w:t>
      </w:r>
    </w:p>
    <w:p w14:paraId="11D6C9A3" w14:textId="0EAAB6FD" w:rsidR="00591AC2" w:rsidRPr="00591AC2" w:rsidRDefault="00591AC2" w:rsidP="00591AC2">
      <w:p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t>Other projects within FESTVAL.ORG’s portfolio include Global Streets, an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Arts Council England funded national network of partners that co-create and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present international outdoor arts events with communities living and working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in places which are underserved by the arts. Alongside this FESTIVAL.ORG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also produces festivals and projects for other partners such as the National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Theatre’s River Stage, the Royal Borough of Greenwich’s Sparkle in the Park,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 xml:space="preserve">the City of Aveiro’s Festival dos </w:t>
      </w:r>
      <w:proofErr w:type="spellStart"/>
      <w:r w:rsidRPr="00591AC2">
        <w:rPr>
          <w:rFonts w:ascii="Arial" w:hAnsi="Arial" w:cs="Arial"/>
          <w:sz w:val="36"/>
          <w:szCs w:val="36"/>
        </w:rPr>
        <w:t>Canais</w:t>
      </w:r>
      <w:proofErr w:type="spellEnd"/>
      <w:r w:rsidRPr="00591AC2">
        <w:rPr>
          <w:rFonts w:ascii="Arial" w:hAnsi="Arial" w:cs="Arial"/>
          <w:sz w:val="36"/>
          <w:szCs w:val="36"/>
        </w:rPr>
        <w:t xml:space="preserve"> and Eastern City’s public activation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programming.</w:t>
      </w:r>
    </w:p>
    <w:p w14:paraId="6A6874E0" w14:textId="0E968A53" w:rsidR="00591AC2" w:rsidRPr="00591AC2" w:rsidRDefault="00591AC2" w:rsidP="00591AC2">
      <w:p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t>FESTIVAL.ORG is a Disability Confident Leader and is proud to have been the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first festival to be awarded Platinum for access by Attitude is Everything’s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Live Events Access Charter. We are a London Living Wage Employer.</w:t>
      </w:r>
    </w:p>
    <w:p w14:paraId="35569CF3" w14:textId="44589821" w:rsidR="00591AC2" w:rsidRDefault="00591AC2" w:rsidP="00591AC2">
      <w:p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t>For further information on our work please visit festival.org.</w:t>
      </w:r>
    </w:p>
    <w:p w14:paraId="3DDAAB3C" w14:textId="4C5B5B58" w:rsidR="00591AC2" w:rsidRDefault="00591AC2" w:rsidP="00591AC2">
      <w:pPr>
        <w:pStyle w:val="Heading1"/>
      </w:pPr>
      <w:r>
        <w:t>Access Producer: About the role</w:t>
      </w:r>
    </w:p>
    <w:p w14:paraId="5E009949" w14:textId="65E0ED18" w:rsidR="00591AC2" w:rsidRPr="00591AC2" w:rsidRDefault="00591AC2" w:rsidP="00591AC2">
      <w:p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t>We are looking for a dynamic, experienced producer to lead on the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creative development and implementation of access provision across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FESTIVAL.ORG’s projects.</w:t>
      </w:r>
    </w:p>
    <w:p w14:paraId="3A74BC71" w14:textId="122FEF2F" w:rsidR="00591AC2" w:rsidRDefault="00591AC2" w:rsidP="00591AC2">
      <w:p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t xml:space="preserve">The Access Producer leads on the creative </w:t>
      </w:r>
      <w:proofErr w:type="spellStart"/>
      <w:r w:rsidRPr="00591AC2">
        <w:rPr>
          <w:rFonts w:ascii="Arial" w:hAnsi="Arial" w:cs="Arial"/>
          <w:sz w:val="36"/>
          <w:szCs w:val="36"/>
        </w:rPr>
        <w:t>deveopment</w:t>
      </w:r>
      <w:proofErr w:type="spellEnd"/>
      <w:r w:rsidRPr="00591AC2">
        <w:rPr>
          <w:rFonts w:ascii="Arial" w:hAnsi="Arial" w:cs="Arial"/>
          <w:sz w:val="36"/>
          <w:szCs w:val="36"/>
        </w:rPr>
        <w:t xml:space="preserve"> and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implementation of access provision across GDIF and the organisation’s</w:t>
      </w:r>
      <w:r w:rsidRPr="00591AC2"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year-round portfolio of work.</w:t>
      </w:r>
    </w:p>
    <w:p w14:paraId="7ADCC376" w14:textId="77777777" w:rsidR="00591AC2" w:rsidRDefault="00591AC2" w:rsidP="00591AC2">
      <w:pPr>
        <w:rPr>
          <w:rFonts w:ascii="Arial" w:hAnsi="Arial" w:cs="Arial"/>
          <w:sz w:val="36"/>
          <w:szCs w:val="36"/>
        </w:rPr>
      </w:pPr>
    </w:p>
    <w:p w14:paraId="7341B4DF" w14:textId="2F151B6C" w:rsidR="00591AC2" w:rsidRDefault="00591AC2" w:rsidP="00591AC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Location: The FESTIVAL.ORG office in North Greenwich, plus designated festival sites in August and September. </w:t>
      </w:r>
    </w:p>
    <w:p w14:paraId="70C7585F" w14:textId="2B390DD5" w:rsidR="00591AC2" w:rsidRDefault="00591AC2" w:rsidP="00591AC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Reports to: Executive Producer</w:t>
      </w:r>
      <w:r>
        <w:rPr>
          <w:rFonts w:ascii="Arial" w:hAnsi="Arial" w:cs="Arial"/>
          <w:sz w:val="36"/>
          <w:szCs w:val="36"/>
        </w:rPr>
        <w:br/>
        <w:t>Responsible for: Access Assistant, Access Managers and onsite access teams</w:t>
      </w:r>
    </w:p>
    <w:p w14:paraId="5CD36BDD" w14:textId="73293D4D" w:rsidR="00591AC2" w:rsidRDefault="00591AC2" w:rsidP="00591AC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Renumeration: £35,000 pro rata </w:t>
      </w:r>
    </w:p>
    <w:p w14:paraId="74F838B7" w14:textId="58BB4CDC" w:rsidR="00591AC2" w:rsidRDefault="00591AC2" w:rsidP="00591AC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Expected working timeline: March – July, 3 days per week. August – September – 5 days per week, October – December 3 days per week. </w:t>
      </w:r>
    </w:p>
    <w:p w14:paraId="6DC62619" w14:textId="7D694F49" w:rsidR="00591AC2" w:rsidRDefault="00591AC2" w:rsidP="00591AC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Terms: </w:t>
      </w:r>
      <w:r w:rsidRPr="00591AC2">
        <w:rPr>
          <w:rFonts w:ascii="Arial" w:hAnsi="Arial" w:cs="Arial"/>
          <w:sz w:val="36"/>
          <w:szCs w:val="36"/>
        </w:rPr>
        <w:t>This is a fixed term contract until December 2025 with the</w:t>
      </w:r>
      <w:r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possibility of extension following review.</w:t>
      </w:r>
      <w:r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This is a London-based role. Work will include evening</w:t>
      </w:r>
      <w:r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and weekends for which FESTIVAL.ORG does not make</w:t>
      </w:r>
      <w:r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overtime payments. Time off in lieu is offered.</w:t>
      </w:r>
    </w:p>
    <w:p w14:paraId="2677593C" w14:textId="4AA33F80" w:rsidR="00591AC2" w:rsidRDefault="00591AC2" w:rsidP="00591AC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What else we can offer you: </w:t>
      </w:r>
      <w:r w:rsidRPr="00591AC2">
        <w:rPr>
          <w:rFonts w:ascii="Arial" w:hAnsi="Arial" w:cs="Arial"/>
          <w:sz w:val="36"/>
          <w:szCs w:val="36"/>
        </w:rPr>
        <w:t>Annual training opportunities;</w:t>
      </w:r>
      <w:r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Design District membership including free weekly Yoga,10% off at the Bureau Cafe, happy hour Thursdays and coworking</w:t>
      </w:r>
      <w:r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>spaces.</w:t>
      </w:r>
    </w:p>
    <w:p w14:paraId="586B30F7" w14:textId="0AA8A1AF" w:rsidR="00591AC2" w:rsidRDefault="00591AC2" w:rsidP="00591AC2">
      <w:pPr>
        <w:pStyle w:val="Heading1"/>
      </w:pPr>
      <w:r>
        <w:t xml:space="preserve">Person Specification </w:t>
      </w:r>
    </w:p>
    <w:p w14:paraId="6B71539A" w14:textId="60C61550" w:rsidR="00591AC2" w:rsidRPr="00B7230E" w:rsidRDefault="00591AC2" w:rsidP="00591AC2">
      <w:p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 xml:space="preserve">Essential </w:t>
      </w:r>
    </w:p>
    <w:p w14:paraId="04BD25EE" w14:textId="3CDB036A" w:rsidR="00591AC2" w:rsidRPr="00591AC2" w:rsidRDefault="00591AC2" w:rsidP="00B7230E">
      <w:pPr>
        <w:pStyle w:val="ListParagraph"/>
        <w:numPr>
          <w:ilvl w:val="1"/>
          <w:numId w:val="5"/>
        </w:num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t xml:space="preserve">Experience of advocating for accessibility and inclusive </w:t>
      </w:r>
      <w:proofErr w:type="gramStart"/>
      <w:r w:rsidRPr="00591AC2">
        <w:rPr>
          <w:rFonts w:ascii="Arial" w:hAnsi="Arial" w:cs="Arial"/>
          <w:sz w:val="36"/>
          <w:szCs w:val="36"/>
        </w:rPr>
        <w:t>practice;</w:t>
      </w:r>
      <w:proofErr w:type="gramEnd"/>
    </w:p>
    <w:p w14:paraId="6764C51E" w14:textId="41C82CCA" w:rsidR="00591AC2" w:rsidRPr="00591AC2" w:rsidRDefault="00591AC2" w:rsidP="00B7230E">
      <w:pPr>
        <w:pStyle w:val="ListParagraph"/>
        <w:numPr>
          <w:ilvl w:val="1"/>
          <w:numId w:val="5"/>
        </w:num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t xml:space="preserve">Commitment to the Equality Act 2010 and the Social Model of </w:t>
      </w:r>
      <w:proofErr w:type="gramStart"/>
      <w:r w:rsidRPr="00591AC2">
        <w:rPr>
          <w:rFonts w:ascii="Arial" w:hAnsi="Arial" w:cs="Arial"/>
          <w:sz w:val="36"/>
          <w:szCs w:val="36"/>
        </w:rPr>
        <w:t>Disability;</w:t>
      </w:r>
      <w:proofErr w:type="gramEnd"/>
    </w:p>
    <w:p w14:paraId="1FEB0FCE" w14:textId="73F791D9" w:rsidR="00591AC2" w:rsidRPr="00591AC2" w:rsidRDefault="00591AC2" w:rsidP="00B7230E">
      <w:pPr>
        <w:pStyle w:val="ListParagraph"/>
        <w:numPr>
          <w:ilvl w:val="1"/>
          <w:numId w:val="5"/>
        </w:num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t xml:space="preserve">Producing experience with Deaf, disabled and neurodivergent </w:t>
      </w:r>
      <w:proofErr w:type="gramStart"/>
      <w:r w:rsidRPr="00591AC2">
        <w:rPr>
          <w:rFonts w:ascii="Arial" w:hAnsi="Arial" w:cs="Arial"/>
          <w:sz w:val="36"/>
          <w:szCs w:val="36"/>
        </w:rPr>
        <w:t>artists;</w:t>
      </w:r>
      <w:proofErr w:type="gramEnd"/>
    </w:p>
    <w:p w14:paraId="3C93BBBA" w14:textId="31083E97" w:rsidR="00591AC2" w:rsidRPr="00591AC2" w:rsidRDefault="00591AC2" w:rsidP="00B7230E">
      <w:pPr>
        <w:pStyle w:val="ListParagraph"/>
        <w:numPr>
          <w:ilvl w:val="1"/>
          <w:numId w:val="5"/>
        </w:num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lastRenderedPageBreak/>
        <w:t>Demonstrable experience in implementing access provision and access</w:t>
      </w:r>
      <w:r>
        <w:rPr>
          <w:rFonts w:ascii="Arial" w:hAnsi="Arial" w:cs="Arial"/>
          <w:sz w:val="36"/>
          <w:szCs w:val="36"/>
        </w:rPr>
        <w:t xml:space="preserve"> </w:t>
      </w:r>
      <w:r w:rsidRPr="00591AC2">
        <w:rPr>
          <w:rFonts w:ascii="Arial" w:hAnsi="Arial" w:cs="Arial"/>
          <w:sz w:val="36"/>
          <w:szCs w:val="36"/>
        </w:rPr>
        <w:t xml:space="preserve">arrangements across </w:t>
      </w:r>
      <w:proofErr w:type="gramStart"/>
      <w:r w:rsidRPr="00591AC2">
        <w:rPr>
          <w:rFonts w:ascii="Arial" w:hAnsi="Arial" w:cs="Arial"/>
          <w:sz w:val="36"/>
          <w:szCs w:val="36"/>
        </w:rPr>
        <w:t>projects;</w:t>
      </w:r>
      <w:proofErr w:type="gramEnd"/>
    </w:p>
    <w:p w14:paraId="0A959B4D" w14:textId="542D0E7C" w:rsidR="00591AC2" w:rsidRPr="00591AC2" w:rsidRDefault="00591AC2" w:rsidP="00B7230E">
      <w:pPr>
        <w:pStyle w:val="ListParagraph"/>
        <w:numPr>
          <w:ilvl w:val="1"/>
          <w:numId w:val="5"/>
        </w:num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t xml:space="preserve">Proficiency in managing and reconciling </w:t>
      </w:r>
      <w:proofErr w:type="gramStart"/>
      <w:r w:rsidRPr="00591AC2">
        <w:rPr>
          <w:rFonts w:ascii="Arial" w:hAnsi="Arial" w:cs="Arial"/>
          <w:sz w:val="36"/>
          <w:szCs w:val="36"/>
        </w:rPr>
        <w:t>budgets;</w:t>
      </w:r>
      <w:proofErr w:type="gramEnd"/>
    </w:p>
    <w:p w14:paraId="28738C73" w14:textId="12AABF3D" w:rsidR="00591AC2" w:rsidRPr="00591AC2" w:rsidRDefault="00591AC2" w:rsidP="00B7230E">
      <w:pPr>
        <w:pStyle w:val="ListParagraph"/>
        <w:numPr>
          <w:ilvl w:val="1"/>
          <w:numId w:val="5"/>
        </w:num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t xml:space="preserve">Accessible marketing and communications knowledge and </w:t>
      </w:r>
      <w:proofErr w:type="gramStart"/>
      <w:r w:rsidRPr="00591AC2">
        <w:rPr>
          <w:rFonts w:ascii="Arial" w:hAnsi="Arial" w:cs="Arial"/>
          <w:sz w:val="36"/>
          <w:szCs w:val="36"/>
        </w:rPr>
        <w:t>experience;</w:t>
      </w:r>
      <w:proofErr w:type="gramEnd"/>
    </w:p>
    <w:p w14:paraId="747FF800" w14:textId="5C8251C8" w:rsidR="00591AC2" w:rsidRDefault="00591AC2" w:rsidP="00B7230E">
      <w:pPr>
        <w:pStyle w:val="ListParagraph"/>
        <w:numPr>
          <w:ilvl w:val="1"/>
          <w:numId w:val="5"/>
        </w:numPr>
        <w:rPr>
          <w:rFonts w:ascii="Arial" w:hAnsi="Arial" w:cs="Arial"/>
          <w:sz w:val="36"/>
          <w:szCs w:val="36"/>
        </w:rPr>
      </w:pPr>
      <w:r w:rsidRPr="00591AC2">
        <w:rPr>
          <w:rFonts w:ascii="Arial" w:hAnsi="Arial" w:cs="Arial"/>
          <w:sz w:val="36"/>
          <w:szCs w:val="36"/>
        </w:rPr>
        <w:t>Full availability for GDIF 22 August – 7 September, plus relevant</w:t>
      </w:r>
      <w:r w:rsid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>preparation availability, including weekend and evening work throughout</w:t>
      </w:r>
      <w:r w:rsid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>the contract as required.</w:t>
      </w:r>
    </w:p>
    <w:p w14:paraId="234DB7A7" w14:textId="7D59F581" w:rsidR="00B7230E" w:rsidRDefault="00B7230E" w:rsidP="00B7230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Desirable </w:t>
      </w:r>
    </w:p>
    <w:p w14:paraId="2BC4D455" w14:textId="77777777" w:rsidR="00B7230E" w:rsidRDefault="00B7230E" w:rsidP="00B7230E">
      <w:pPr>
        <w:pStyle w:val="ListParagraph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 xml:space="preserve">Knowledge of the outdoor arts sector, particularly </w:t>
      </w:r>
      <w:proofErr w:type="gramStart"/>
      <w:r w:rsidRPr="00B7230E">
        <w:rPr>
          <w:rFonts w:ascii="Arial" w:hAnsi="Arial" w:cs="Arial"/>
          <w:sz w:val="36"/>
          <w:szCs w:val="36"/>
        </w:rPr>
        <w:t>festivals;</w:t>
      </w:r>
      <w:proofErr w:type="gramEnd"/>
    </w:p>
    <w:p w14:paraId="741EB2D2" w14:textId="77777777" w:rsidR="00B7230E" w:rsidRDefault="00B7230E" w:rsidP="00B7230E">
      <w:pPr>
        <w:pStyle w:val="ListParagraph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 xml:space="preserve">Experience of leading training in Disability Equality and/or </w:t>
      </w:r>
      <w:proofErr w:type="gramStart"/>
      <w:r w:rsidRPr="00B7230E">
        <w:rPr>
          <w:rFonts w:ascii="Arial" w:hAnsi="Arial" w:cs="Arial"/>
          <w:sz w:val="36"/>
          <w:szCs w:val="36"/>
        </w:rPr>
        <w:t>Access;</w:t>
      </w:r>
      <w:proofErr w:type="gramEnd"/>
    </w:p>
    <w:p w14:paraId="3DB35708" w14:textId="77777777" w:rsidR="00B7230E" w:rsidRDefault="00B7230E" w:rsidP="00B7230E">
      <w:pPr>
        <w:pStyle w:val="ListParagraph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 xml:space="preserve">Experience implementing the Live Events Access </w:t>
      </w:r>
      <w:proofErr w:type="gramStart"/>
      <w:r w:rsidRPr="00B7230E">
        <w:rPr>
          <w:rFonts w:ascii="Arial" w:hAnsi="Arial" w:cs="Arial"/>
          <w:sz w:val="36"/>
          <w:szCs w:val="36"/>
        </w:rPr>
        <w:t>Charter;</w:t>
      </w:r>
      <w:proofErr w:type="gramEnd"/>
    </w:p>
    <w:p w14:paraId="0BC0F4EC" w14:textId="77777777" w:rsidR="00B7230E" w:rsidRDefault="00B7230E" w:rsidP="00B7230E">
      <w:pPr>
        <w:pStyle w:val="ListParagraph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 xml:space="preserve">Fundraising experience for access-related </w:t>
      </w:r>
      <w:proofErr w:type="gramStart"/>
      <w:r w:rsidRPr="00B7230E">
        <w:rPr>
          <w:rFonts w:ascii="Arial" w:hAnsi="Arial" w:cs="Arial"/>
          <w:sz w:val="36"/>
          <w:szCs w:val="36"/>
        </w:rPr>
        <w:t>projects;</w:t>
      </w:r>
      <w:proofErr w:type="gramEnd"/>
    </w:p>
    <w:p w14:paraId="11AF4CD5" w14:textId="77777777" w:rsidR="00B7230E" w:rsidRDefault="00B7230E" w:rsidP="00B7230E">
      <w:pPr>
        <w:pStyle w:val="ListParagraph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 xml:space="preserve">Experience working in a project-based </w:t>
      </w:r>
      <w:proofErr w:type="gramStart"/>
      <w:r w:rsidRPr="00B7230E">
        <w:rPr>
          <w:rFonts w:ascii="Arial" w:hAnsi="Arial" w:cs="Arial"/>
          <w:sz w:val="36"/>
          <w:szCs w:val="36"/>
        </w:rPr>
        <w:t>setting;</w:t>
      </w:r>
      <w:proofErr w:type="gramEnd"/>
    </w:p>
    <w:p w14:paraId="6B711BCD" w14:textId="77777777" w:rsidR="00B7230E" w:rsidRDefault="00B7230E" w:rsidP="00B7230E">
      <w:pPr>
        <w:pStyle w:val="ListParagraph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 xml:space="preserve">Experience of working within a </w:t>
      </w:r>
      <w:proofErr w:type="gramStart"/>
      <w:r w:rsidRPr="00B7230E">
        <w:rPr>
          <w:rFonts w:ascii="Arial" w:hAnsi="Arial" w:cs="Arial"/>
          <w:sz w:val="36"/>
          <w:szCs w:val="36"/>
        </w:rPr>
        <w:t>team;</w:t>
      </w:r>
      <w:proofErr w:type="gramEnd"/>
    </w:p>
    <w:p w14:paraId="75E58540" w14:textId="44E57FB3" w:rsidR="00B7230E" w:rsidRPr="00B7230E" w:rsidRDefault="00B7230E" w:rsidP="00B7230E">
      <w:pPr>
        <w:pStyle w:val="ListParagraph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DBS certified.</w:t>
      </w:r>
    </w:p>
    <w:p w14:paraId="486B1196" w14:textId="490F637D" w:rsidR="00B7230E" w:rsidRDefault="00B7230E" w:rsidP="00B7230E">
      <w:p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We recognise that no candidate will meet every desired qualification. If</w:t>
      </w:r>
      <w:r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>your experience looks a little different from what we’ve identified and you</w:t>
      </w:r>
      <w:r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>think you can bring value to the role, we’d love to hear from you.</w:t>
      </w:r>
    </w:p>
    <w:p w14:paraId="124B94FB" w14:textId="2FDC28C8" w:rsidR="00B7230E" w:rsidRDefault="00B7230E" w:rsidP="00B7230E">
      <w:pPr>
        <w:pStyle w:val="Heading1"/>
      </w:pPr>
      <w:r>
        <w:t xml:space="preserve">Job Description </w:t>
      </w:r>
    </w:p>
    <w:p w14:paraId="6D3247F9" w14:textId="77777777" w:rsidR="00B7230E" w:rsidRDefault="00B7230E" w:rsidP="00B7230E"/>
    <w:p w14:paraId="4577737E" w14:textId="2C3DD269" w:rsidR="00B7230E" w:rsidRPr="00B7230E" w:rsidRDefault="00B7230E" w:rsidP="00B7230E">
      <w:p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Key Responsibilities</w:t>
      </w:r>
    </w:p>
    <w:p w14:paraId="62B30913" w14:textId="34501F1D" w:rsidR="00B7230E" w:rsidRPr="00B7230E" w:rsidRDefault="00B7230E" w:rsidP="00B7230E">
      <w:pPr>
        <w:pStyle w:val="ListParagraph"/>
        <w:numPr>
          <w:ilvl w:val="2"/>
          <w:numId w:val="8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lastRenderedPageBreak/>
        <w:t>To build on and develop the organisation’s sector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>leading access provision, continuing to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 xml:space="preserve">develop new approaches to ensure delivery of the highest possible standards of </w:t>
      </w:r>
      <w:proofErr w:type="gramStart"/>
      <w:r w:rsidRPr="00B7230E">
        <w:rPr>
          <w:rFonts w:ascii="Arial" w:hAnsi="Arial" w:cs="Arial"/>
          <w:sz w:val="36"/>
          <w:szCs w:val="36"/>
        </w:rPr>
        <w:t>access;</w:t>
      </w:r>
      <w:proofErr w:type="gramEnd"/>
    </w:p>
    <w:p w14:paraId="2CD84823" w14:textId="1261792B" w:rsidR="00B7230E" w:rsidRPr="00B7230E" w:rsidRDefault="00B7230E" w:rsidP="00B7230E">
      <w:pPr>
        <w:pStyle w:val="ListParagraph"/>
        <w:numPr>
          <w:ilvl w:val="2"/>
          <w:numId w:val="8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To ensure that FESTIVAL.ORG continues to lead in and develop access and inclusive practice in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 xml:space="preserve">the Outdoor Arts sector, retaining its Attitude is Everything Platinum </w:t>
      </w:r>
      <w:proofErr w:type="gramStart"/>
      <w:r w:rsidRPr="00B7230E">
        <w:rPr>
          <w:rFonts w:ascii="Arial" w:hAnsi="Arial" w:cs="Arial"/>
          <w:sz w:val="36"/>
          <w:szCs w:val="36"/>
        </w:rPr>
        <w:t>status;</w:t>
      </w:r>
      <w:proofErr w:type="gramEnd"/>
    </w:p>
    <w:p w14:paraId="3A68A2D4" w14:textId="663CCF25" w:rsidR="00B7230E" w:rsidRPr="00B7230E" w:rsidRDefault="00B7230E" w:rsidP="00B7230E">
      <w:pPr>
        <w:pStyle w:val="ListParagraph"/>
        <w:numPr>
          <w:ilvl w:val="2"/>
          <w:numId w:val="8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To lead on accessibility arrangements for artists, partner organisations, audiences, staff and</w:t>
      </w:r>
      <w:r w:rsidRPr="00B7230E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B7230E">
        <w:rPr>
          <w:rFonts w:ascii="Arial" w:hAnsi="Arial" w:cs="Arial"/>
          <w:sz w:val="36"/>
          <w:szCs w:val="36"/>
        </w:rPr>
        <w:t>volunteers;</w:t>
      </w:r>
      <w:proofErr w:type="gramEnd"/>
    </w:p>
    <w:p w14:paraId="133C4DC2" w14:textId="1AFCA1F9" w:rsidR="00B7230E" w:rsidRPr="00B7230E" w:rsidRDefault="00B7230E" w:rsidP="00B7230E">
      <w:pPr>
        <w:pStyle w:val="ListParagraph"/>
        <w:numPr>
          <w:ilvl w:val="2"/>
          <w:numId w:val="8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To facilitate connections with Deaf, disabled and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>neurodiverse communities through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 xml:space="preserve">pioneering creative projects and audience development </w:t>
      </w:r>
      <w:proofErr w:type="gramStart"/>
      <w:r w:rsidRPr="00B7230E">
        <w:rPr>
          <w:rFonts w:ascii="Arial" w:hAnsi="Arial" w:cs="Arial"/>
          <w:sz w:val="36"/>
          <w:szCs w:val="36"/>
        </w:rPr>
        <w:t>initiatives;</w:t>
      </w:r>
      <w:proofErr w:type="gramEnd"/>
    </w:p>
    <w:p w14:paraId="40881466" w14:textId="371F731D" w:rsidR="00B7230E" w:rsidRPr="00B7230E" w:rsidRDefault="00B7230E" w:rsidP="00B7230E">
      <w:pPr>
        <w:pStyle w:val="ListParagraph"/>
        <w:numPr>
          <w:ilvl w:val="2"/>
          <w:numId w:val="8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To support the producing of projects led by Deaf, disabled and neurodivergent artists,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 xml:space="preserve">overseeing high standards across all aspects of planning, delivery and </w:t>
      </w:r>
      <w:proofErr w:type="gramStart"/>
      <w:r w:rsidRPr="00B7230E">
        <w:rPr>
          <w:rFonts w:ascii="Arial" w:hAnsi="Arial" w:cs="Arial"/>
          <w:sz w:val="36"/>
          <w:szCs w:val="36"/>
        </w:rPr>
        <w:t>evaluation;</w:t>
      </w:r>
      <w:proofErr w:type="gramEnd"/>
    </w:p>
    <w:p w14:paraId="2BDED598" w14:textId="1F1D6ADD" w:rsidR="00B7230E" w:rsidRPr="00B7230E" w:rsidRDefault="00B7230E" w:rsidP="00B7230E">
      <w:pPr>
        <w:pStyle w:val="ListParagraph"/>
        <w:numPr>
          <w:ilvl w:val="2"/>
          <w:numId w:val="8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To be the Safeguarding Lead for the organisation and hold an enhanced DBS (the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>Organisation can provide relevant training where needed</w:t>
      </w:r>
      <w:proofErr w:type="gramStart"/>
      <w:r w:rsidRPr="00B7230E">
        <w:rPr>
          <w:rFonts w:ascii="Arial" w:hAnsi="Arial" w:cs="Arial"/>
          <w:sz w:val="36"/>
          <w:szCs w:val="36"/>
        </w:rPr>
        <w:t>);</w:t>
      </w:r>
      <w:proofErr w:type="gramEnd"/>
    </w:p>
    <w:p w14:paraId="5C9DC963" w14:textId="182ED24F" w:rsidR="00B7230E" w:rsidRPr="00B7230E" w:rsidRDefault="00B7230E" w:rsidP="00B7230E">
      <w:pPr>
        <w:pStyle w:val="ListParagraph"/>
        <w:numPr>
          <w:ilvl w:val="2"/>
          <w:numId w:val="8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To undertake Mental Health First Aider training and lead in this capacity for the Organisation.</w:t>
      </w:r>
    </w:p>
    <w:p w14:paraId="7EBAC2D0" w14:textId="77777777" w:rsidR="00B7230E" w:rsidRDefault="00B7230E" w:rsidP="00B7230E">
      <w:pPr>
        <w:rPr>
          <w:rFonts w:ascii="Arial" w:hAnsi="Arial" w:cs="Arial"/>
          <w:sz w:val="36"/>
          <w:szCs w:val="36"/>
        </w:rPr>
      </w:pPr>
    </w:p>
    <w:p w14:paraId="6B021ABC" w14:textId="704D0DC5" w:rsidR="00B7230E" w:rsidRDefault="00B7230E" w:rsidP="00B7230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Artistic and Line Management</w:t>
      </w:r>
    </w:p>
    <w:p w14:paraId="2DAE244B" w14:textId="7B89A5A9" w:rsidR="00B7230E" w:rsidRPr="00B7230E" w:rsidRDefault="00B7230E" w:rsidP="00B7230E">
      <w:pPr>
        <w:pStyle w:val="ListParagraph"/>
        <w:numPr>
          <w:ilvl w:val="2"/>
          <w:numId w:val="10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Audit projects and events and liaise directly with artists and companies to encourage creative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 xml:space="preserve">approaches towards integrated access </w:t>
      </w:r>
      <w:proofErr w:type="gramStart"/>
      <w:r w:rsidRPr="00B7230E">
        <w:rPr>
          <w:rFonts w:ascii="Arial" w:hAnsi="Arial" w:cs="Arial"/>
          <w:sz w:val="36"/>
          <w:szCs w:val="36"/>
        </w:rPr>
        <w:t>provision;</w:t>
      </w:r>
      <w:proofErr w:type="gramEnd"/>
    </w:p>
    <w:p w14:paraId="0CB32FF5" w14:textId="70EC9EEE" w:rsidR="00B7230E" w:rsidRPr="00B7230E" w:rsidRDefault="00B7230E" w:rsidP="00B7230E">
      <w:pPr>
        <w:pStyle w:val="ListParagraph"/>
        <w:numPr>
          <w:ilvl w:val="2"/>
          <w:numId w:val="10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lastRenderedPageBreak/>
        <w:t xml:space="preserve">Lead on supporting Deaf, disabled and neurodivergent artists in their planning and </w:t>
      </w:r>
      <w:proofErr w:type="gramStart"/>
      <w:r w:rsidRPr="00B7230E">
        <w:rPr>
          <w:rFonts w:ascii="Arial" w:hAnsi="Arial" w:cs="Arial"/>
          <w:sz w:val="36"/>
          <w:szCs w:val="36"/>
        </w:rPr>
        <w:t>production;</w:t>
      </w:r>
      <w:proofErr w:type="gramEnd"/>
    </w:p>
    <w:p w14:paraId="289B820B" w14:textId="1FA41CFF" w:rsidR="00B7230E" w:rsidRPr="00B7230E" w:rsidRDefault="00B7230E" w:rsidP="00B7230E">
      <w:pPr>
        <w:pStyle w:val="ListParagraph"/>
        <w:numPr>
          <w:ilvl w:val="2"/>
          <w:numId w:val="10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Plan and deliver a comprehensive programme of access provisions such as live audio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 xml:space="preserve">description, touch tours, BSL Interpretation and captioning for programmed </w:t>
      </w:r>
      <w:proofErr w:type="gramStart"/>
      <w:r w:rsidRPr="00B7230E">
        <w:rPr>
          <w:rFonts w:ascii="Arial" w:hAnsi="Arial" w:cs="Arial"/>
          <w:sz w:val="36"/>
          <w:szCs w:val="36"/>
        </w:rPr>
        <w:t>performances;</w:t>
      </w:r>
      <w:proofErr w:type="gramEnd"/>
    </w:p>
    <w:p w14:paraId="73C9FD4A" w14:textId="0C89A573" w:rsidR="00B7230E" w:rsidRPr="00B7230E" w:rsidRDefault="00B7230E" w:rsidP="00B7230E">
      <w:pPr>
        <w:pStyle w:val="ListParagraph"/>
        <w:numPr>
          <w:ilvl w:val="2"/>
          <w:numId w:val="10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Produce resources to support audiences in accessing FESTIVAL.ORG events, including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>Easy Read Visual Guides and co-ordinating the production of Digital Audio Description</w:t>
      </w:r>
      <w:r w:rsidRPr="00B7230E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B7230E">
        <w:rPr>
          <w:rFonts w:ascii="Arial" w:hAnsi="Arial" w:cs="Arial"/>
          <w:sz w:val="36"/>
          <w:szCs w:val="36"/>
        </w:rPr>
        <w:t>Introductions;</w:t>
      </w:r>
      <w:proofErr w:type="gramEnd"/>
    </w:p>
    <w:p w14:paraId="4EE9685D" w14:textId="61F7FF2B" w:rsidR="00B7230E" w:rsidRPr="00B7230E" w:rsidRDefault="00B7230E" w:rsidP="00B7230E">
      <w:pPr>
        <w:pStyle w:val="ListParagraph"/>
        <w:numPr>
          <w:ilvl w:val="2"/>
          <w:numId w:val="10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Recruit and manage an Access Assistant and Access Communications Assistant during</w:t>
      </w:r>
      <w:r w:rsidRPr="00B7230E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B7230E">
        <w:rPr>
          <w:rFonts w:ascii="Arial" w:hAnsi="Arial" w:cs="Arial"/>
          <w:sz w:val="36"/>
          <w:szCs w:val="36"/>
        </w:rPr>
        <w:t>GDIF;</w:t>
      </w:r>
      <w:proofErr w:type="gramEnd"/>
    </w:p>
    <w:p w14:paraId="4AFD2D1A" w14:textId="1A7B6949" w:rsidR="00B7230E" w:rsidRPr="00B7230E" w:rsidRDefault="00B7230E" w:rsidP="00B7230E">
      <w:pPr>
        <w:pStyle w:val="ListParagraph"/>
        <w:numPr>
          <w:ilvl w:val="2"/>
          <w:numId w:val="10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Recruit and manage a team of on-site access staffing, including Access Managers, British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 xml:space="preserve">Sign Language Interpreters and Audio Describers for </w:t>
      </w:r>
      <w:proofErr w:type="gramStart"/>
      <w:r w:rsidRPr="00B7230E">
        <w:rPr>
          <w:rFonts w:ascii="Arial" w:hAnsi="Arial" w:cs="Arial"/>
          <w:sz w:val="36"/>
          <w:szCs w:val="36"/>
        </w:rPr>
        <w:t>GDIF;</w:t>
      </w:r>
      <w:proofErr w:type="gramEnd"/>
    </w:p>
    <w:p w14:paraId="0A7308E7" w14:textId="4CE65838" w:rsidR="00B7230E" w:rsidRPr="00B7230E" w:rsidRDefault="00B7230E" w:rsidP="00B7230E">
      <w:pPr>
        <w:pStyle w:val="ListParagraph"/>
        <w:numPr>
          <w:ilvl w:val="2"/>
          <w:numId w:val="10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Recruit and manage access support staffing for other FESTIVAL.ORG projects, as necessary.</w:t>
      </w:r>
    </w:p>
    <w:p w14:paraId="5BBBA9F4" w14:textId="77777777" w:rsidR="00B7230E" w:rsidRDefault="00B7230E" w:rsidP="00B7230E">
      <w:pPr>
        <w:rPr>
          <w:rFonts w:ascii="Arial" w:hAnsi="Arial" w:cs="Arial"/>
          <w:sz w:val="36"/>
          <w:szCs w:val="36"/>
        </w:rPr>
      </w:pPr>
    </w:p>
    <w:p w14:paraId="271C6425" w14:textId="77777777" w:rsidR="00B7230E" w:rsidRPr="00B7230E" w:rsidRDefault="00B7230E" w:rsidP="00B7230E">
      <w:p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Production</w:t>
      </w:r>
    </w:p>
    <w:p w14:paraId="6D48715C" w14:textId="3928C2EE" w:rsidR="00B7230E" w:rsidRPr="00B7230E" w:rsidRDefault="00B7230E" w:rsidP="00B7230E">
      <w:pPr>
        <w:pStyle w:val="ListParagraph"/>
        <w:numPr>
          <w:ilvl w:val="2"/>
          <w:numId w:val="12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Assess and implement on-site access provision (</w:t>
      </w:r>
      <w:proofErr w:type="spellStart"/>
      <w:r w:rsidRPr="00B7230E">
        <w:rPr>
          <w:rFonts w:ascii="Arial" w:hAnsi="Arial" w:cs="Arial"/>
          <w:sz w:val="36"/>
          <w:szCs w:val="36"/>
        </w:rPr>
        <w:t>ie</w:t>
      </w:r>
      <w:proofErr w:type="spellEnd"/>
      <w:r w:rsidRPr="00B7230E">
        <w:rPr>
          <w:rFonts w:ascii="Arial" w:hAnsi="Arial" w:cs="Arial"/>
          <w:sz w:val="36"/>
          <w:szCs w:val="36"/>
        </w:rPr>
        <w:t>: ramps, viewing areas, induction loops,</w:t>
      </w:r>
      <w:r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 xml:space="preserve">captioning etc.) working closely with the production </w:t>
      </w:r>
      <w:proofErr w:type="gramStart"/>
      <w:r w:rsidRPr="00B7230E">
        <w:rPr>
          <w:rFonts w:ascii="Arial" w:hAnsi="Arial" w:cs="Arial"/>
          <w:sz w:val="36"/>
          <w:szCs w:val="36"/>
        </w:rPr>
        <w:t>teams;</w:t>
      </w:r>
      <w:proofErr w:type="gramEnd"/>
    </w:p>
    <w:p w14:paraId="0F31C6F8" w14:textId="44A430E5" w:rsidR="00B7230E" w:rsidRPr="00B7230E" w:rsidRDefault="00B7230E" w:rsidP="00B7230E">
      <w:pPr>
        <w:pStyle w:val="ListParagraph"/>
        <w:numPr>
          <w:ilvl w:val="2"/>
          <w:numId w:val="12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 xml:space="preserve">To be the main point of contact on site for access across all FESTIVAL.ORG </w:t>
      </w:r>
      <w:proofErr w:type="gramStart"/>
      <w:r w:rsidRPr="00B7230E">
        <w:rPr>
          <w:rFonts w:ascii="Arial" w:hAnsi="Arial" w:cs="Arial"/>
          <w:sz w:val="36"/>
          <w:szCs w:val="36"/>
        </w:rPr>
        <w:t>events;</w:t>
      </w:r>
      <w:proofErr w:type="gramEnd"/>
    </w:p>
    <w:p w14:paraId="7B2AB082" w14:textId="63DDBC6C" w:rsidR="00B7230E" w:rsidRDefault="00B7230E" w:rsidP="00B7230E">
      <w:pPr>
        <w:pStyle w:val="ListParagraph"/>
        <w:numPr>
          <w:ilvl w:val="2"/>
          <w:numId w:val="12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To work with the Volunteer Coordinator to ensure access provisions are considered across</w:t>
      </w:r>
      <w:r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 xml:space="preserve">the organisation’s volunteering </w:t>
      </w:r>
      <w:proofErr w:type="gramStart"/>
      <w:r w:rsidRPr="00B7230E">
        <w:rPr>
          <w:rFonts w:ascii="Arial" w:hAnsi="Arial" w:cs="Arial"/>
          <w:sz w:val="36"/>
          <w:szCs w:val="36"/>
        </w:rPr>
        <w:t>programme;</w:t>
      </w:r>
      <w:proofErr w:type="gramEnd"/>
    </w:p>
    <w:p w14:paraId="4C8B6AF4" w14:textId="2812F1E6" w:rsidR="00B7230E" w:rsidRDefault="00B7230E" w:rsidP="00B7230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Marketing &amp; Communications </w:t>
      </w:r>
    </w:p>
    <w:p w14:paraId="61302526" w14:textId="7C998B55" w:rsidR="00B7230E" w:rsidRPr="00B7230E" w:rsidRDefault="00B7230E" w:rsidP="00B7230E">
      <w:pPr>
        <w:pStyle w:val="ListParagraph"/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Collaborate with the Head of Communications &amp; Audiences to create accessible marketing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 xml:space="preserve">and communications </w:t>
      </w:r>
      <w:proofErr w:type="gramStart"/>
      <w:r w:rsidRPr="00B7230E">
        <w:rPr>
          <w:rFonts w:ascii="Arial" w:hAnsi="Arial" w:cs="Arial"/>
          <w:sz w:val="36"/>
          <w:szCs w:val="36"/>
        </w:rPr>
        <w:t>strategies;</w:t>
      </w:r>
      <w:proofErr w:type="gramEnd"/>
    </w:p>
    <w:p w14:paraId="2B25A3A0" w14:textId="7BA218B8" w:rsidR="00B7230E" w:rsidRPr="00B7230E" w:rsidRDefault="00B7230E" w:rsidP="00B7230E">
      <w:pPr>
        <w:pStyle w:val="ListParagraph"/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Create and provide access information for web, print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>and signage content in line with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 xml:space="preserve">marketing </w:t>
      </w:r>
      <w:proofErr w:type="gramStart"/>
      <w:r w:rsidRPr="00B7230E">
        <w:rPr>
          <w:rFonts w:ascii="Arial" w:hAnsi="Arial" w:cs="Arial"/>
          <w:sz w:val="36"/>
          <w:szCs w:val="36"/>
        </w:rPr>
        <w:t>deadlines;</w:t>
      </w:r>
      <w:proofErr w:type="gramEnd"/>
    </w:p>
    <w:p w14:paraId="531826BE" w14:textId="1E1EC8B5" w:rsidR="00B7230E" w:rsidRPr="00B7230E" w:rsidRDefault="00B7230E" w:rsidP="00B7230E">
      <w:pPr>
        <w:pStyle w:val="ListParagraph"/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Support audiences’ access of events by creating assets such as Easy Read Visual Guides,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>photo routes, large print, BSL video content and co-ordinating the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>production of Digital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 xml:space="preserve">Audio Description </w:t>
      </w:r>
      <w:proofErr w:type="gramStart"/>
      <w:r w:rsidRPr="00B7230E">
        <w:rPr>
          <w:rFonts w:ascii="Arial" w:hAnsi="Arial" w:cs="Arial"/>
          <w:sz w:val="36"/>
          <w:szCs w:val="36"/>
        </w:rPr>
        <w:t>Introductions;</w:t>
      </w:r>
      <w:proofErr w:type="gramEnd"/>
    </w:p>
    <w:p w14:paraId="052A5D08" w14:textId="10EE45A2" w:rsidR="00B7230E" w:rsidRPr="00B7230E" w:rsidRDefault="00B7230E" w:rsidP="00B7230E">
      <w:pPr>
        <w:pStyle w:val="ListParagraph"/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Support the Head of Communications to ensure that the website, social media and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>digital information meets the Web Content Accessibility Guidelines (WCAG) standards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>(including Alt Text, Captions and BSL</w:t>
      </w:r>
      <w:proofErr w:type="gramStart"/>
      <w:r w:rsidRPr="00B7230E">
        <w:rPr>
          <w:rFonts w:ascii="Arial" w:hAnsi="Arial" w:cs="Arial"/>
          <w:sz w:val="36"/>
          <w:szCs w:val="36"/>
        </w:rPr>
        <w:t>);</w:t>
      </w:r>
      <w:proofErr w:type="gramEnd"/>
    </w:p>
    <w:p w14:paraId="453FBAEC" w14:textId="23D7651F" w:rsidR="00B7230E" w:rsidRPr="00B7230E" w:rsidRDefault="00B7230E" w:rsidP="00B7230E">
      <w:pPr>
        <w:pStyle w:val="ListParagraph"/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 xml:space="preserve">To be the main point of contact for access-related queries for </w:t>
      </w:r>
      <w:proofErr w:type="gramStart"/>
      <w:r w:rsidRPr="00B7230E">
        <w:rPr>
          <w:rFonts w:ascii="Arial" w:hAnsi="Arial" w:cs="Arial"/>
          <w:sz w:val="36"/>
          <w:szCs w:val="36"/>
        </w:rPr>
        <w:t>audiences;</w:t>
      </w:r>
      <w:proofErr w:type="gramEnd"/>
    </w:p>
    <w:p w14:paraId="3F39273D" w14:textId="3E3E5046" w:rsidR="00B7230E" w:rsidRDefault="00B7230E" w:rsidP="00B7230E">
      <w:pPr>
        <w:pStyle w:val="ListParagraph"/>
        <w:numPr>
          <w:ilvl w:val="0"/>
          <w:numId w:val="13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Advise on access specific content for access mail-outs and access focussed social media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>content.</w:t>
      </w:r>
    </w:p>
    <w:p w14:paraId="0AF8D092" w14:textId="66717429" w:rsidR="00B7230E" w:rsidRDefault="00B7230E" w:rsidP="00B7230E">
      <w:pPr>
        <w:rPr>
          <w:rFonts w:ascii="Arial" w:hAnsi="Arial" w:cs="Arial"/>
          <w:sz w:val="36"/>
          <w:szCs w:val="36"/>
        </w:rPr>
      </w:pPr>
    </w:p>
    <w:p w14:paraId="00CEB439" w14:textId="1D9C054D" w:rsidR="00B7230E" w:rsidRDefault="00B7230E" w:rsidP="00B7230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Audience Development and Engagement </w:t>
      </w:r>
    </w:p>
    <w:p w14:paraId="57992938" w14:textId="1B1A8498" w:rsidR="00B7230E" w:rsidRPr="00B7230E" w:rsidRDefault="00B7230E" w:rsidP="00B7230E">
      <w:pPr>
        <w:pStyle w:val="ListParagraph"/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Consult with Deaf, disabled and neurodivergent audience members to plan and develop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 xml:space="preserve">creative approaches towards access </w:t>
      </w:r>
      <w:proofErr w:type="gramStart"/>
      <w:r w:rsidRPr="00B7230E">
        <w:rPr>
          <w:rFonts w:ascii="Arial" w:hAnsi="Arial" w:cs="Arial"/>
          <w:sz w:val="36"/>
          <w:szCs w:val="36"/>
        </w:rPr>
        <w:t>provision;</w:t>
      </w:r>
      <w:proofErr w:type="gramEnd"/>
    </w:p>
    <w:p w14:paraId="0B154D49" w14:textId="351E9247" w:rsidR="00B7230E" w:rsidRPr="00B7230E" w:rsidRDefault="00B7230E" w:rsidP="00B7230E">
      <w:pPr>
        <w:pStyle w:val="ListParagraph"/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To develop new and maintain existing relationships with disability-led community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 xml:space="preserve">organisations to support audience </w:t>
      </w:r>
      <w:proofErr w:type="gramStart"/>
      <w:r w:rsidRPr="00B7230E">
        <w:rPr>
          <w:rFonts w:ascii="Arial" w:hAnsi="Arial" w:cs="Arial"/>
          <w:sz w:val="36"/>
          <w:szCs w:val="36"/>
        </w:rPr>
        <w:t>development;</w:t>
      </w:r>
      <w:proofErr w:type="gramEnd"/>
    </w:p>
    <w:p w14:paraId="535A4DA8" w14:textId="699A34AC" w:rsidR="00B7230E" w:rsidRPr="00B7230E" w:rsidRDefault="00B7230E" w:rsidP="00B7230E">
      <w:pPr>
        <w:pStyle w:val="ListParagraph"/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lastRenderedPageBreak/>
        <w:t>To create and review access plans at all events, and make suggestions to improve future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 xml:space="preserve">access planning and </w:t>
      </w:r>
      <w:proofErr w:type="gramStart"/>
      <w:r w:rsidRPr="00B7230E">
        <w:rPr>
          <w:rFonts w:ascii="Arial" w:hAnsi="Arial" w:cs="Arial"/>
          <w:sz w:val="36"/>
          <w:szCs w:val="36"/>
        </w:rPr>
        <w:t>provision;</w:t>
      </w:r>
      <w:proofErr w:type="gramEnd"/>
    </w:p>
    <w:p w14:paraId="4A620185" w14:textId="47D8B674" w:rsidR="00B7230E" w:rsidRPr="00B7230E" w:rsidRDefault="00B7230E" w:rsidP="00B7230E">
      <w:pPr>
        <w:pStyle w:val="ListParagraph"/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 xml:space="preserve">Collate audience data to demonstrate the uptake and effectiveness of our access </w:t>
      </w:r>
      <w:proofErr w:type="gramStart"/>
      <w:r w:rsidRPr="00B7230E">
        <w:rPr>
          <w:rFonts w:ascii="Arial" w:hAnsi="Arial" w:cs="Arial"/>
          <w:sz w:val="36"/>
          <w:szCs w:val="36"/>
        </w:rPr>
        <w:t>provision;</w:t>
      </w:r>
      <w:proofErr w:type="gramEnd"/>
    </w:p>
    <w:p w14:paraId="362563B5" w14:textId="0546775A" w:rsidR="00B7230E" w:rsidRDefault="00B7230E" w:rsidP="00B7230E">
      <w:pPr>
        <w:pStyle w:val="ListParagraph"/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B7230E">
        <w:rPr>
          <w:rFonts w:ascii="Arial" w:hAnsi="Arial" w:cs="Arial"/>
          <w:sz w:val="36"/>
          <w:szCs w:val="36"/>
        </w:rPr>
        <w:t>Further the organisation’s reach of Deaf, disabled and neurodivergent audiences in liaison</w:t>
      </w:r>
      <w:r w:rsidRPr="00B7230E">
        <w:rPr>
          <w:rFonts w:ascii="Arial" w:hAnsi="Arial" w:cs="Arial"/>
          <w:sz w:val="36"/>
          <w:szCs w:val="36"/>
        </w:rPr>
        <w:t xml:space="preserve"> </w:t>
      </w:r>
      <w:r w:rsidRPr="00B7230E">
        <w:rPr>
          <w:rFonts w:ascii="Arial" w:hAnsi="Arial" w:cs="Arial"/>
          <w:sz w:val="36"/>
          <w:szCs w:val="36"/>
        </w:rPr>
        <w:t>with the Head of Communications &amp; Audience</w:t>
      </w:r>
      <w:r>
        <w:rPr>
          <w:rFonts w:ascii="Arial" w:hAnsi="Arial" w:cs="Arial"/>
          <w:sz w:val="36"/>
          <w:szCs w:val="36"/>
        </w:rPr>
        <w:t>s</w:t>
      </w:r>
      <w:r w:rsidRPr="00B7230E">
        <w:rPr>
          <w:rFonts w:ascii="Arial" w:hAnsi="Arial" w:cs="Arial"/>
          <w:sz w:val="36"/>
          <w:szCs w:val="36"/>
        </w:rPr>
        <w:t>.</w:t>
      </w:r>
    </w:p>
    <w:p w14:paraId="27418E47" w14:textId="77777777" w:rsidR="00DD168D" w:rsidRDefault="00DD168D" w:rsidP="00DD168D">
      <w:pPr>
        <w:rPr>
          <w:rFonts w:ascii="Arial" w:hAnsi="Arial" w:cs="Arial"/>
          <w:sz w:val="36"/>
          <w:szCs w:val="36"/>
        </w:rPr>
      </w:pPr>
    </w:p>
    <w:p w14:paraId="53D372CF" w14:textId="105AAE86" w:rsidR="00DD168D" w:rsidRDefault="00DD168D" w:rsidP="00DD168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Administration and Finance</w:t>
      </w:r>
    </w:p>
    <w:p w14:paraId="08D71A88" w14:textId="77777777" w:rsidR="00DD168D" w:rsidRPr="00DD168D" w:rsidRDefault="00DD168D" w:rsidP="00DD168D">
      <w:pPr>
        <w:pStyle w:val="ListParagraph"/>
        <w:numPr>
          <w:ilvl w:val="0"/>
          <w:numId w:val="15"/>
        </w:numPr>
        <w:rPr>
          <w:rFonts w:ascii="Arial" w:hAnsi="Arial" w:cs="Arial"/>
          <w:sz w:val="36"/>
          <w:szCs w:val="36"/>
        </w:rPr>
      </w:pPr>
      <w:r w:rsidRPr="00DD168D">
        <w:rPr>
          <w:rFonts w:ascii="Arial" w:hAnsi="Arial" w:cs="Arial"/>
          <w:sz w:val="36"/>
          <w:szCs w:val="36"/>
        </w:rPr>
        <w:t xml:space="preserve">Manage and reconcile access </w:t>
      </w:r>
      <w:proofErr w:type="gramStart"/>
      <w:r w:rsidRPr="00DD168D">
        <w:rPr>
          <w:rFonts w:ascii="Arial" w:hAnsi="Arial" w:cs="Arial"/>
          <w:sz w:val="36"/>
          <w:szCs w:val="36"/>
        </w:rPr>
        <w:t>budgets;</w:t>
      </w:r>
      <w:proofErr w:type="gramEnd"/>
    </w:p>
    <w:p w14:paraId="07487ADC" w14:textId="20A45288" w:rsidR="00DD168D" w:rsidRPr="00DD168D" w:rsidRDefault="00DD168D" w:rsidP="00DD168D">
      <w:pPr>
        <w:pStyle w:val="ListParagraph"/>
        <w:numPr>
          <w:ilvl w:val="0"/>
          <w:numId w:val="15"/>
        </w:numPr>
        <w:rPr>
          <w:rFonts w:ascii="Arial" w:hAnsi="Arial" w:cs="Arial"/>
          <w:sz w:val="36"/>
          <w:szCs w:val="36"/>
        </w:rPr>
      </w:pPr>
      <w:r w:rsidRPr="00DD168D">
        <w:rPr>
          <w:rFonts w:ascii="Arial" w:hAnsi="Arial" w:cs="Arial"/>
          <w:sz w:val="36"/>
          <w:szCs w:val="36"/>
        </w:rPr>
        <w:t>Actively seek out access-related fundraising</w:t>
      </w:r>
      <w:r w:rsidRPr="00DD168D">
        <w:rPr>
          <w:rFonts w:ascii="Arial" w:hAnsi="Arial" w:cs="Arial"/>
          <w:sz w:val="36"/>
          <w:szCs w:val="36"/>
        </w:rPr>
        <w:t xml:space="preserve"> </w:t>
      </w:r>
      <w:r w:rsidRPr="00DD168D">
        <w:rPr>
          <w:rFonts w:ascii="Arial" w:hAnsi="Arial" w:cs="Arial"/>
          <w:sz w:val="36"/>
          <w:szCs w:val="36"/>
        </w:rPr>
        <w:t>opportunities and contribute to access</w:t>
      </w:r>
      <w:r w:rsidRPr="00DD168D">
        <w:rPr>
          <w:rFonts w:ascii="Arial" w:hAnsi="Arial" w:cs="Arial"/>
          <w:sz w:val="36"/>
          <w:szCs w:val="36"/>
        </w:rPr>
        <w:t xml:space="preserve"> </w:t>
      </w:r>
      <w:r w:rsidRPr="00DD168D">
        <w:rPr>
          <w:rFonts w:ascii="Arial" w:hAnsi="Arial" w:cs="Arial"/>
          <w:sz w:val="36"/>
          <w:szCs w:val="36"/>
        </w:rPr>
        <w:t>funding</w:t>
      </w:r>
      <w:r w:rsidRPr="00DD168D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DD168D">
        <w:rPr>
          <w:rFonts w:ascii="Arial" w:hAnsi="Arial" w:cs="Arial"/>
          <w:sz w:val="36"/>
          <w:szCs w:val="36"/>
        </w:rPr>
        <w:t>applications;</w:t>
      </w:r>
      <w:proofErr w:type="gramEnd"/>
    </w:p>
    <w:p w14:paraId="01F804C4" w14:textId="3423A7B7" w:rsidR="00DD168D" w:rsidRPr="00DD168D" w:rsidRDefault="00DD168D" w:rsidP="00DD168D">
      <w:pPr>
        <w:pStyle w:val="ListParagraph"/>
        <w:numPr>
          <w:ilvl w:val="0"/>
          <w:numId w:val="15"/>
        </w:numPr>
        <w:rPr>
          <w:rFonts w:ascii="Arial" w:hAnsi="Arial" w:cs="Arial"/>
          <w:sz w:val="36"/>
          <w:szCs w:val="36"/>
        </w:rPr>
      </w:pPr>
      <w:r w:rsidRPr="00DD168D">
        <w:rPr>
          <w:rFonts w:ascii="Arial" w:hAnsi="Arial" w:cs="Arial"/>
          <w:sz w:val="36"/>
          <w:szCs w:val="36"/>
        </w:rPr>
        <w:t>Prepare evaluation, support with data collection and provide reporting materials in respect</w:t>
      </w:r>
      <w:r w:rsidRPr="00DD168D">
        <w:rPr>
          <w:rFonts w:ascii="Arial" w:hAnsi="Arial" w:cs="Arial"/>
          <w:sz w:val="36"/>
          <w:szCs w:val="36"/>
        </w:rPr>
        <w:t xml:space="preserve"> </w:t>
      </w:r>
      <w:r w:rsidRPr="00DD168D">
        <w:rPr>
          <w:rFonts w:ascii="Arial" w:hAnsi="Arial" w:cs="Arial"/>
          <w:sz w:val="36"/>
          <w:szCs w:val="36"/>
        </w:rPr>
        <w:t>of access provision and projects engaging Deaf, disabled and neurodivergent artists.</w:t>
      </w:r>
    </w:p>
    <w:p w14:paraId="59EA73F8" w14:textId="0EFB3D48" w:rsidR="00DD168D" w:rsidRPr="00DD168D" w:rsidRDefault="00DD168D" w:rsidP="00DD168D">
      <w:pPr>
        <w:pStyle w:val="ListParagraph"/>
        <w:numPr>
          <w:ilvl w:val="0"/>
          <w:numId w:val="15"/>
        </w:numPr>
        <w:rPr>
          <w:rFonts w:ascii="Arial" w:hAnsi="Arial" w:cs="Arial"/>
          <w:sz w:val="36"/>
          <w:szCs w:val="36"/>
        </w:rPr>
      </w:pPr>
      <w:r w:rsidRPr="00DD168D">
        <w:rPr>
          <w:rFonts w:ascii="Arial" w:hAnsi="Arial" w:cs="Arial"/>
          <w:sz w:val="36"/>
          <w:szCs w:val="36"/>
        </w:rPr>
        <w:t>Ensure that our policies and procedures are in line with the Attitude is Everything Access</w:t>
      </w:r>
      <w:r w:rsidRPr="00DD168D">
        <w:rPr>
          <w:rFonts w:ascii="Arial" w:hAnsi="Arial" w:cs="Arial"/>
          <w:sz w:val="36"/>
          <w:szCs w:val="36"/>
        </w:rPr>
        <w:t xml:space="preserve"> </w:t>
      </w:r>
      <w:r w:rsidRPr="00DD168D">
        <w:rPr>
          <w:rFonts w:ascii="Arial" w:hAnsi="Arial" w:cs="Arial"/>
          <w:sz w:val="36"/>
          <w:szCs w:val="36"/>
        </w:rPr>
        <w:t xml:space="preserve">Charter Platinum award, and to reapply for status as </w:t>
      </w:r>
      <w:proofErr w:type="gramStart"/>
      <w:r w:rsidRPr="00DD168D">
        <w:rPr>
          <w:rFonts w:ascii="Arial" w:hAnsi="Arial" w:cs="Arial"/>
          <w:sz w:val="36"/>
          <w:szCs w:val="36"/>
        </w:rPr>
        <w:t>relevant;</w:t>
      </w:r>
      <w:proofErr w:type="gramEnd"/>
    </w:p>
    <w:p w14:paraId="65646905" w14:textId="3449FA34" w:rsidR="00DD168D" w:rsidRPr="00DD168D" w:rsidRDefault="00DD168D" w:rsidP="00DD168D">
      <w:pPr>
        <w:pStyle w:val="ListParagraph"/>
        <w:numPr>
          <w:ilvl w:val="0"/>
          <w:numId w:val="15"/>
        </w:numPr>
        <w:rPr>
          <w:rFonts w:ascii="Arial" w:hAnsi="Arial" w:cs="Arial"/>
          <w:sz w:val="36"/>
          <w:szCs w:val="36"/>
        </w:rPr>
      </w:pPr>
      <w:r w:rsidRPr="00DD168D">
        <w:rPr>
          <w:rFonts w:ascii="Arial" w:hAnsi="Arial" w:cs="Arial"/>
          <w:sz w:val="36"/>
          <w:szCs w:val="36"/>
        </w:rPr>
        <w:t>Attend relevant access and disability arts related events, training, workshops to represent</w:t>
      </w:r>
      <w:r w:rsidRPr="00DD168D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DD168D">
        <w:rPr>
          <w:rFonts w:ascii="Arial" w:hAnsi="Arial" w:cs="Arial"/>
          <w:sz w:val="36"/>
          <w:szCs w:val="36"/>
        </w:rPr>
        <w:t>FESTIVAL.ORG;</w:t>
      </w:r>
      <w:proofErr w:type="gramEnd"/>
    </w:p>
    <w:p w14:paraId="7122E161" w14:textId="329C61A2" w:rsidR="00DD168D" w:rsidRPr="00DD168D" w:rsidRDefault="00DD168D" w:rsidP="00DD168D">
      <w:pPr>
        <w:pStyle w:val="ListParagraph"/>
        <w:numPr>
          <w:ilvl w:val="0"/>
          <w:numId w:val="15"/>
        </w:numPr>
        <w:rPr>
          <w:rFonts w:ascii="Arial" w:hAnsi="Arial" w:cs="Arial"/>
          <w:sz w:val="36"/>
          <w:szCs w:val="36"/>
        </w:rPr>
      </w:pPr>
      <w:r w:rsidRPr="00DD168D">
        <w:rPr>
          <w:rFonts w:ascii="Arial" w:hAnsi="Arial" w:cs="Arial"/>
          <w:sz w:val="36"/>
          <w:szCs w:val="36"/>
        </w:rPr>
        <w:t>Support internal staff wellbeing and access provision.</w:t>
      </w:r>
    </w:p>
    <w:p w14:paraId="271851AD" w14:textId="77777777" w:rsidR="00B7230E" w:rsidRDefault="00B7230E" w:rsidP="00B7230E">
      <w:pPr>
        <w:rPr>
          <w:rFonts w:ascii="Arial" w:hAnsi="Arial" w:cs="Arial"/>
          <w:sz w:val="36"/>
          <w:szCs w:val="36"/>
        </w:rPr>
      </w:pPr>
    </w:p>
    <w:p w14:paraId="1EC967DB" w14:textId="2E8C1423" w:rsidR="00DD168D" w:rsidRDefault="00DD168D" w:rsidP="00B7230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Strategic</w:t>
      </w:r>
    </w:p>
    <w:p w14:paraId="379F3D79" w14:textId="3A9DB3D8" w:rsidR="00DD168D" w:rsidRPr="00DD168D" w:rsidRDefault="00DD168D" w:rsidP="00DD168D">
      <w:pPr>
        <w:pStyle w:val="ListParagraph"/>
        <w:numPr>
          <w:ilvl w:val="0"/>
          <w:numId w:val="16"/>
        </w:numPr>
        <w:rPr>
          <w:rFonts w:ascii="Arial" w:hAnsi="Arial" w:cs="Arial"/>
          <w:sz w:val="36"/>
          <w:szCs w:val="36"/>
        </w:rPr>
      </w:pPr>
      <w:r w:rsidRPr="00DD168D">
        <w:rPr>
          <w:rFonts w:ascii="Arial" w:hAnsi="Arial" w:cs="Arial"/>
          <w:sz w:val="36"/>
          <w:szCs w:val="36"/>
        </w:rPr>
        <w:lastRenderedPageBreak/>
        <w:t>Lead on access-related consultancy work, offering guidance to partners, artists and external</w:t>
      </w:r>
      <w:r w:rsidRPr="00DD168D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DD168D">
        <w:rPr>
          <w:rFonts w:ascii="Arial" w:hAnsi="Arial" w:cs="Arial"/>
          <w:sz w:val="36"/>
          <w:szCs w:val="36"/>
        </w:rPr>
        <w:t>organisations;</w:t>
      </w:r>
      <w:proofErr w:type="gramEnd"/>
    </w:p>
    <w:p w14:paraId="73061535" w14:textId="58068601" w:rsidR="00DD168D" w:rsidRPr="00DD168D" w:rsidRDefault="00DD168D" w:rsidP="00DD168D">
      <w:pPr>
        <w:pStyle w:val="ListParagraph"/>
        <w:numPr>
          <w:ilvl w:val="0"/>
          <w:numId w:val="16"/>
        </w:numPr>
        <w:rPr>
          <w:rFonts w:ascii="Arial" w:hAnsi="Arial" w:cs="Arial"/>
          <w:sz w:val="36"/>
          <w:szCs w:val="36"/>
        </w:rPr>
      </w:pPr>
      <w:r w:rsidRPr="00DD168D">
        <w:rPr>
          <w:rFonts w:ascii="Arial" w:hAnsi="Arial" w:cs="Arial"/>
          <w:sz w:val="36"/>
          <w:szCs w:val="36"/>
        </w:rPr>
        <w:t>Provide opportunities for internships, trainees and</w:t>
      </w:r>
      <w:r w:rsidRPr="00DD168D">
        <w:rPr>
          <w:rFonts w:ascii="Arial" w:hAnsi="Arial" w:cs="Arial"/>
          <w:sz w:val="36"/>
          <w:szCs w:val="36"/>
        </w:rPr>
        <w:t xml:space="preserve"> </w:t>
      </w:r>
      <w:r w:rsidRPr="00DD168D">
        <w:rPr>
          <w:rFonts w:ascii="Arial" w:hAnsi="Arial" w:cs="Arial"/>
          <w:sz w:val="36"/>
          <w:szCs w:val="36"/>
        </w:rPr>
        <w:t xml:space="preserve">placement students, where </w:t>
      </w:r>
      <w:proofErr w:type="gramStart"/>
      <w:r w:rsidRPr="00DD168D">
        <w:rPr>
          <w:rFonts w:ascii="Arial" w:hAnsi="Arial" w:cs="Arial"/>
          <w:sz w:val="36"/>
          <w:szCs w:val="36"/>
        </w:rPr>
        <w:t>relevant;</w:t>
      </w:r>
      <w:proofErr w:type="gramEnd"/>
    </w:p>
    <w:p w14:paraId="05D003F1" w14:textId="7955DEC0" w:rsidR="00DD168D" w:rsidRPr="00DD168D" w:rsidRDefault="00DD168D" w:rsidP="00DD168D">
      <w:pPr>
        <w:pStyle w:val="ListParagraph"/>
        <w:numPr>
          <w:ilvl w:val="0"/>
          <w:numId w:val="16"/>
        </w:numPr>
        <w:rPr>
          <w:rFonts w:ascii="Arial" w:hAnsi="Arial" w:cs="Arial"/>
          <w:sz w:val="36"/>
          <w:szCs w:val="36"/>
        </w:rPr>
      </w:pPr>
      <w:r w:rsidRPr="00DD168D">
        <w:rPr>
          <w:rFonts w:ascii="Arial" w:hAnsi="Arial" w:cs="Arial"/>
          <w:sz w:val="36"/>
          <w:szCs w:val="36"/>
        </w:rPr>
        <w:t>Deliver Disability Equality Training to core and freelance</w:t>
      </w:r>
      <w:r w:rsidRPr="00DD168D">
        <w:rPr>
          <w:rFonts w:ascii="Arial" w:hAnsi="Arial" w:cs="Arial"/>
          <w:sz w:val="36"/>
          <w:szCs w:val="36"/>
        </w:rPr>
        <w:t xml:space="preserve"> </w:t>
      </w:r>
      <w:r w:rsidRPr="00DD168D">
        <w:rPr>
          <w:rFonts w:ascii="Arial" w:hAnsi="Arial" w:cs="Arial"/>
          <w:sz w:val="36"/>
          <w:szCs w:val="36"/>
        </w:rPr>
        <w:t>staff members prior to the</w:t>
      </w:r>
      <w:r w:rsidRPr="00DD168D">
        <w:rPr>
          <w:rFonts w:ascii="Arial" w:hAnsi="Arial" w:cs="Arial"/>
          <w:sz w:val="36"/>
          <w:szCs w:val="36"/>
        </w:rPr>
        <w:t xml:space="preserve"> </w:t>
      </w:r>
      <w:r w:rsidRPr="00DD168D">
        <w:rPr>
          <w:rFonts w:ascii="Arial" w:hAnsi="Arial" w:cs="Arial"/>
          <w:sz w:val="36"/>
          <w:szCs w:val="36"/>
        </w:rPr>
        <w:t xml:space="preserve">commencement of GDIF, on an annual </w:t>
      </w:r>
      <w:proofErr w:type="gramStart"/>
      <w:r w:rsidRPr="00DD168D">
        <w:rPr>
          <w:rFonts w:ascii="Arial" w:hAnsi="Arial" w:cs="Arial"/>
          <w:sz w:val="36"/>
          <w:szCs w:val="36"/>
        </w:rPr>
        <w:t>basis;</w:t>
      </w:r>
      <w:proofErr w:type="gramEnd"/>
    </w:p>
    <w:p w14:paraId="410953C4" w14:textId="77777777" w:rsidR="00DD168D" w:rsidRPr="00DD168D" w:rsidRDefault="00DD168D" w:rsidP="00DD168D">
      <w:pPr>
        <w:pStyle w:val="ListParagraph"/>
        <w:numPr>
          <w:ilvl w:val="0"/>
          <w:numId w:val="16"/>
        </w:numPr>
        <w:rPr>
          <w:rFonts w:ascii="Arial" w:hAnsi="Arial" w:cs="Arial"/>
          <w:sz w:val="36"/>
          <w:szCs w:val="36"/>
        </w:rPr>
      </w:pPr>
      <w:r w:rsidRPr="00DD168D">
        <w:rPr>
          <w:rFonts w:ascii="Arial" w:hAnsi="Arial" w:cs="Arial"/>
          <w:sz w:val="36"/>
          <w:szCs w:val="36"/>
        </w:rPr>
        <w:t xml:space="preserve">Maintain awareness of equalities legislation and new developments in terms of best </w:t>
      </w:r>
      <w:proofErr w:type="gramStart"/>
      <w:r w:rsidRPr="00DD168D">
        <w:rPr>
          <w:rFonts w:ascii="Arial" w:hAnsi="Arial" w:cs="Arial"/>
          <w:sz w:val="36"/>
          <w:szCs w:val="36"/>
        </w:rPr>
        <w:t>practice</w:t>
      </w:r>
      <w:r w:rsidRPr="00DD168D">
        <w:rPr>
          <w:rFonts w:ascii="Arial" w:hAnsi="Arial" w:cs="Arial"/>
          <w:sz w:val="36"/>
          <w:szCs w:val="36"/>
        </w:rPr>
        <w:t>;</w:t>
      </w:r>
      <w:proofErr w:type="gramEnd"/>
    </w:p>
    <w:p w14:paraId="7FEB28F3" w14:textId="1DCD73A9" w:rsidR="00DD168D" w:rsidRPr="00DD168D" w:rsidRDefault="00DD168D" w:rsidP="00DD168D">
      <w:pPr>
        <w:pStyle w:val="ListParagraph"/>
        <w:numPr>
          <w:ilvl w:val="0"/>
          <w:numId w:val="16"/>
        </w:numPr>
        <w:rPr>
          <w:rFonts w:ascii="Arial" w:hAnsi="Arial" w:cs="Arial"/>
          <w:sz w:val="36"/>
          <w:szCs w:val="36"/>
        </w:rPr>
      </w:pPr>
      <w:r w:rsidRPr="00DD168D">
        <w:rPr>
          <w:rFonts w:ascii="Arial" w:hAnsi="Arial" w:cs="Arial"/>
          <w:sz w:val="36"/>
          <w:szCs w:val="36"/>
        </w:rPr>
        <w:t>Carry out any other duties as required in delivering GDIF and other FESTIVAL.RG projects</w:t>
      </w:r>
      <w:r w:rsidRPr="00DD168D">
        <w:rPr>
          <w:rFonts w:ascii="Arial" w:hAnsi="Arial" w:cs="Arial"/>
          <w:sz w:val="36"/>
          <w:szCs w:val="36"/>
        </w:rPr>
        <w:t xml:space="preserve"> </w:t>
      </w:r>
      <w:r w:rsidRPr="00DD168D">
        <w:rPr>
          <w:rFonts w:ascii="Arial" w:hAnsi="Arial" w:cs="Arial"/>
          <w:sz w:val="36"/>
          <w:szCs w:val="36"/>
        </w:rPr>
        <w:t>as may reasonably be required.</w:t>
      </w:r>
    </w:p>
    <w:p w14:paraId="3CC11168" w14:textId="77777777" w:rsidR="00B7230E" w:rsidRDefault="00B7230E" w:rsidP="00B7230E">
      <w:pPr>
        <w:rPr>
          <w:rFonts w:ascii="Arial" w:hAnsi="Arial" w:cs="Arial"/>
          <w:sz w:val="36"/>
          <w:szCs w:val="36"/>
        </w:rPr>
      </w:pPr>
    </w:p>
    <w:p w14:paraId="441167D7" w14:textId="57CE674A" w:rsidR="00DD168D" w:rsidRDefault="00DD168D" w:rsidP="00DD168D">
      <w:pPr>
        <w:pStyle w:val="Heading1"/>
      </w:pPr>
      <w:r>
        <w:t xml:space="preserve">How to apply </w:t>
      </w:r>
    </w:p>
    <w:p w14:paraId="378CF834" w14:textId="77777777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t>To apply please send us</w:t>
      </w:r>
    </w:p>
    <w:p w14:paraId="361ABA08" w14:textId="77777777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t>1. A completed application form*</w:t>
      </w:r>
    </w:p>
    <w:p w14:paraId="3A5FA843" w14:textId="77777777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t>2. A completed equal opportunities form</w:t>
      </w:r>
    </w:p>
    <w:p w14:paraId="238ABBF4" w14:textId="41D59109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t>The application and equal opportunities forms can be downloaded from our website</w:t>
      </w:r>
      <w:r>
        <w:rPr>
          <w:rFonts w:ascii="Arial" w:hAnsi="Arial" w:cs="Arial"/>
          <w:sz w:val="32"/>
          <w:szCs w:val="32"/>
        </w:rPr>
        <w:t xml:space="preserve"> </w:t>
      </w:r>
      <w:r w:rsidRPr="00DD168D">
        <w:rPr>
          <w:rFonts w:ascii="Arial" w:hAnsi="Arial" w:cs="Arial"/>
          <w:sz w:val="32"/>
          <w:szCs w:val="32"/>
        </w:rPr>
        <w:t>festival.org/work-with-us</w:t>
      </w:r>
    </w:p>
    <w:p w14:paraId="0B1C08F3" w14:textId="3BF90277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t>*Other application formats are accepted as an access adjustment (</w:t>
      </w:r>
      <w:proofErr w:type="spellStart"/>
      <w:r w:rsidRPr="00DD168D">
        <w:rPr>
          <w:rFonts w:ascii="Arial" w:hAnsi="Arial" w:cs="Arial"/>
          <w:sz w:val="32"/>
          <w:szCs w:val="32"/>
        </w:rPr>
        <w:t>ie</w:t>
      </w:r>
      <w:proofErr w:type="spellEnd"/>
      <w:r w:rsidRPr="00DD168D">
        <w:rPr>
          <w:rFonts w:ascii="Arial" w:hAnsi="Arial" w:cs="Arial"/>
          <w:sz w:val="32"/>
          <w:szCs w:val="32"/>
        </w:rPr>
        <w:t xml:space="preserve"> BSL video </w:t>
      </w:r>
      <w:proofErr w:type="spellStart"/>
      <w:proofErr w:type="gramStart"/>
      <w:r w:rsidRPr="00DD168D">
        <w:rPr>
          <w:rFonts w:ascii="Arial" w:hAnsi="Arial" w:cs="Arial"/>
          <w:sz w:val="32"/>
          <w:szCs w:val="32"/>
        </w:rPr>
        <w:t>applications,or</w:t>
      </w:r>
      <w:proofErr w:type="spellEnd"/>
      <w:proofErr w:type="gramEnd"/>
      <w:r w:rsidRPr="00DD168D">
        <w:rPr>
          <w:rFonts w:ascii="Arial" w:hAnsi="Arial" w:cs="Arial"/>
          <w:sz w:val="32"/>
          <w:szCs w:val="32"/>
        </w:rPr>
        <w:t xml:space="preserve"> CV plus no more than 2 sides of A4 cover letter). Please note, if you wish to submit in an</w:t>
      </w:r>
      <w:r>
        <w:rPr>
          <w:rFonts w:ascii="Arial" w:hAnsi="Arial" w:cs="Arial"/>
          <w:sz w:val="32"/>
          <w:szCs w:val="32"/>
        </w:rPr>
        <w:t xml:space="preserve"> </w:t>
      </w:r>
      <w:r w:rsidRPr="00DD168D">
        <w:rPr>
          <w:rFonts w:ascii="Arial" w:hAnsi="Arial" w:cs="Arial"/>
          <w:sz w:val="32"/>
          <w:szCs w:val="32"/>
        </w:rPr>
        <w:t>alternative format, instead of the application form, ensure that you provide the following</w:t>
      </w:r>
      <w:r>
        <w:rPr>
          <w:rFonts w:ascii="Arial" w:hAnsi="Arial" w:cs="Arial"/>
          <w:sz w:val="32"/>
          <w:szCs w:val="32"/>
        </w:rPr>
        <w:t xml:space="preserve"> </w:t>
      </w:r>
      <w:r w:rsidRPr="00DD168D">
        <w:rPr>
          <w:rFonts w:ascii="Arial" w:hAnsi="Arial" w:cs="Arial"/>
          <w:sz w:val="32"/>
          <w:szCs w:val="32"/>
        </w:rPr>
        <w:t>information:</w:t>
      </w:r>
    </w:p>
    <w:p w14:paraId="4D901BA2" w14:textId="77777777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t xml:space="preserve">1. Your </w:t>
      </w:r>
      <w:proofErr w:type="gramStart"/>
      <w:r w:rsidRPr="00DD168D">
        <w:rPr>
          <w:rFonts w:ascii="Arial" w:hAnsi="Arial" w:cs="Arial"/>
          <w:sz w:val="32"/>
          <w:szCs w:val="32"/>
        </w:rPr>
        <w:t>pronouns;</w:t>
      </w:r>
      <w:proofErr w:type="gramEnd"/>
    </w:p>
    <w:p w14:paraId="2C80E906" w14:textId="77777777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t xml:space="preserve">2. Whether or not you have the right to work in the </w:t>
      </w:r>
      <w:proofErr w:type="gramStart"/>
      <w:r w:rsidRPr="00DD168D">
        <w:rPr>
          <w:rFonts w:ascii="Arial" w:hAnsi="Arial" w:cs="Arial"/>
          <w:sz w:val="32"/>
          <w:szCs w:val="32"/>
        </w:rPr>
        <w:t>UK;</w:t>
      </w:r>
      <w:proofErr w:type="gramEnd"/>
    </w:p>
    <w:p w14:paraId="6878567B" w14:textId="77777777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lastRenderedPageBreak/>
        <w:t>3. Details of any criminal convictions you have had, excluding any considered ‘spent’ under</w:t>
      </w:r>
    </w:p>
    <w:p w14:paraId="6B9A9B93" w14:textId="77777777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t>The Rehabilitation of Offenders Act 1974 (minor motoring offences should be disregarded</w:t>
      </w:r>
      <w:proofErr w:type="gramStart"/>
      <w:r w:rsidRPr="00DD168D">
        <w:rPr>
          <w:rFonts w:ascii="Arial" w:hAnsi="Arial" w:cs="Arial"/>
          <w:sz w:val="32"/>
          <w:szCs w:val="32"/>
        </w:rPr>
        <w:t>);</w:t>
      </w:r>
      <w:proofErr w:type="gramEnd"/>
    </w:p>
    <w:p w14:paraId="254F5003" w14:textId="77777777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t>4. 2 professional referees including name, address, occupation, telephone &amp; email address.</w:t>
      </w:r>
    </w:p>
    <w:p w14:paraId="7E2EDCD2" w14:textId="054B8BA6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t>We are particularly keen to interview Global Majority, Deaf and disabled applicants who are</w:t>
      </w:r>
      <w:r>
        <w:rPr>
          <w:rFonts w:ascii="Arial" w:hAnsi="Arial" w:cs="Arial"/>
          <w:sz w:val="32"/>
          <w:szCs w:val="32"/>
        </w:rPr>
        <w:t xml:space="preserve"> </w:t>
      </w:r>
      <w:r w:rsidRPr="00DD168D">
        <w:rPr>
          <w:rFonts w:ascii="Arial" w:hAnsi="Arial" w:cs="Arial"/>
          <w:sz w:val="32"/>
          <w:szCs w:val="32"/>
        </w:rPr>
        <w:t>currently underrepresented in our organisation; reasonable adjustments for Deaf and disable</w:t>
      </w:r>
      <w:r>
        <w:rPr>
          <w:rFonts w:ascii="Arial" w:hAnsi="Arial" w:cs="Arial"/>
          <w:sz w:val="32"/>
          <w:szCs w:val="32"/>
        </w:rPr>
        <w:t xml:space="preserve">d </w:t>
      </w:r>
      <w:r w:rsidRPr="00DD168D">
        <w:rPr>
          <w:rFonts w:ascii="Arial" w:hAnsi="Arial" w:cs="Arial"/>
          <w:sz w:val="32"/>
          <w:szCs w:val="32"/>
        </w:rPr>
        <w:t>applicants will be made.</w:t>
      </w:r>
    </w:p>
    <w:p w14:paraId="63CC81D4" w14:textId="2FE864F1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t>Applications should be addressed to Ellie Harris, Executive Producer: ellie@festival.org with</w:t>
      </w:r>
      <w:r>
        <w:rPr>
          <w:rFonts w:ascii="Arial" w:hAnsi="Arial" w:cs="Arial"/>
          <w:sz w:val="32"/>
          <w:szCs w:val="32"/>
        </w:rPr>
        <w:t xml:space="preserve"> </w:t>
      </w:r>
      <w:r w:rsidRPr="00DD168D">
        <w:rPr>
          <w:rFonts w:ascii="Arial" w:hAnsi="Arial" w:cs="Arial"/>
          <w:sz w:val="32"/>
          <w:szCs w:val="32"/>
        </w:rPr>
        <w:t>Access Producer Application in the subject line by 12pm Monday 13 January.</w:t>
      </w:r>
    </w:p>
    <w:p w14:paraId="363A8241" w14:textId="00F09FB0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t>Interviews will be held Friday 31 January in person, in North Greenwich. Interview questions</w:t>
      </w:r>
      <w:r>
        <w:rPr>
          <w:rFonts w:ascii="Arial" w:hAnsi="Arial" w:cs="Arial"/>
          <w:sz w:val="32"/>
          <w:szCs w:val="32"/>
        </w:rPr>
        <w:t xml:space="preserve"> </w:t>
      </w:r>
      <w:r w:rsidRPr="00DD168D">
        <w:rPr>
          <w:rFonts w:ascii="Arial" w:hAnsi="Arial" w:cs="Arial"/>
          <w:sz w:val="32"/>
          <w:szCs w:val="32"/>
        </w:rPr>
        <w:t>will be sent 5 days in advance. Applicants will be scored on how their experience matches the</w:t>
      </w:r>
      <w:r>
        <w:rPr>
          <w:rFonts w:ascii="Arial" w:hAnsi="Arial" w:cs="Arial"/>
          <w:sz w:val="32"/>
          <w:szCs w:val="32"/>
        </w:rPr>
        <w:t xml:space="preserve"> </w:t>
      </w:r>
      <w:r w:rsidRPr="00DD168D">
        <w:rPr>
          <w:rFonts w:ascii="Arial" w:hAnsi="Arial" w:cs="Arial"/>
          <w:sz w:val="32"/>
          <w:szCs w:val="32"/>
        </w:rPr>
        <w:t>person specification. Our building has level access, a lift and accessible toilet facilities. Please</w:t>
      </w:r>
      <w:r>
        <w:rPr>
          <w:rFonts w:ascii="Arial" w:hAnsi="Arial" w:cs="Arial"/>
          <w:sz w:val="32"/>
          <w:szCs w:val="32"/>
        </w:rPr>
        <w:t xml:space="preserve"> </w:t>
      </w:r>
      <w:r w:rsidRPr="00DD168D">
        <w:rPr>
          <w:rFonts w:ascii="Arial" w:hAnsi="Arial" w:cs="Arial"/>
          <w:sz w:val="32"/>
          <w:szCs w:val="32"/>
        </w:rPr>
        <w:t>let us know if you require any access adjustments for your interview.</w:t>
      </w:r>
    </w:p>
    <w:p w14:paraId="7DA3C682" w14:textId="77777777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t>Second interviews, if necessary, will be held w/c 3 February.</w:t>
      </w:r>
    </w:p>
    <w:p w14:paraId="0F0373B3" w14:textId="494AE85A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t>Further information</w:t>
      </w:r>
      <w:r>
        <w:rPr>
          <w:rFonts w:ascii="Arial" w:hAnsi="Arial" w:cs="Arial"/>
          <w:sz w:val="32"/>
          <w:szCs w:val="32"/>
        </w:rPr>
        <w:t xml:space="preserve">: </w:t>
      </w:r>
    </w:p>
    <w:p w14:paraId="2670B71A" w14:textId="31B3251E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t>If you have any questions regarding the role or your application please contact Felicity</w:t>
      </w:r>
      <w:r>
        <w:rPr>
          <w:rFonts w:ascii="Arial" w:hAnsi="Arial" w:cs="Arial"/>
          <w:sz w:val="32"/>
          <w:szCs w:val="32"/>
        </w:rPr>
        <w:t xml:space="preserve"> </w:t>
      </w:r>
      <w:r w:rsidRPr="00DD168D">
        <w:rPr>
          <w:rFonts w:ascii="Arial" w:hAnsi="Arial" w:cs="Arial"/>
          <w:sz w:val="32"/>
          <w:szCs w:val="32"/>
        </w:rPr>
        <w:t>Paterson, General Manager at felicity@festival.org. Please note, owing to the festive perio</w:t>
      </w:r>
      <w:r>
        <w:rPr>
          <w:rFonts w:ascii="Arial" w:hAnsi="Arial" w:cs="Arial"/>
          <w:sz w:val="32"/>
          <w:szCs w:val="32"/>
        </w:rPr>
        <w:t xml:space="preserve">d </w:t>
      </w:r>
      <w:r w:rsidRPr="00DD168D">
        <w:rPr>
          <w:rFonts w:ascii="Arial" w:hAnsi="Arial" w:cs="Arial"/>
          <w:sz w:val="32"/>
          <w:szCs w:val="32"/>
        </w:rPr>
        <w:t>and staff taking leave, we may take a few working days to respond.</w:t>
      </w:r>
      <w:r>
        <w:rPr>
          <w:rFonts w:ascii="Arial" w:hAnsi="Arial" w:cs="Arial"/>
          <w:sz w:val="32"/>
          <w:szCs w:val="32"/>
        </w:rPr>
        <w:t xml:space="preserve"> </w:t>
      </w:r>
      <w:r w:rsidRPr="00DD168D">
        <w:rPr>
          <w:rFonts w:ascii="Arial" w:hAnsi="Arial" w:cs="Arial"/>
          <w:sz w:val="32"/>
          <w:szCs w:val="32"/>
        </w:rPr>
        <w:t>FESTIVAL.ORG is a Disability Confident Leader, which means disabled candidates meeting</w:t>
      </w:r>
      <w:r>
        <w:rPr>
          <w:rFonts w:ascii="Arial" w:hAnsi="Arial" w:cs="Arial"/>
          <w:sz w:val="32"/>
          <w:szCs w:val="32"/>
        </w:rPr>
        <w:t xml:space="preserve"> </w:t>
      </w:r>
      <w:r w:rsidRPr="00DD168D">
        <w:rPr>
          <w:rFonts w:ascii="Arial" w:hAnsi="Arial" w:cs="Arial"/>
          <w:sz w:val="32"/>
          <w:szCs w:val="32"/>
        </w:rPr>
        <w:t>the minimum essential criteria are guaranteed an interview. It should be noted that we reserve</w:t>
      </w:r>
      <w:r>
        <w:rPr>
          <w:rFonts w:ascii="Arial" w:hAnsi="Arial" w:cs="Arial"/>
          <w:sz w:val="32"/>
          <w:szCs w:val="32"/>
        </w:rPr>
        <w:t xml:space="preserve"> </w:t>
      </w:r>
      <w:r w:rsidRPr="00DD168D">
        <w:rPr>
          <w:rFonts w:ascii="Arial" w:hAnsi="Arial" w:cs="Arial"/>
          <w:sz w:val="32"/>
          <w:szCs w:val="32"/>
        </w:rPr>
        <w:t>the right to limit the number of interview slots offered to all candidates dependent on the</w:t>
      </w:r>
      <w:r>
        <w:rPr>
          <w:rFonts w:ascii="Arial" w:hAnsi="Arial" w:cs="Arial"/>
          <w:sz w:val="32"/>
          <w:szCs w:val="32"/>
        </w:rPr>
        <w:t xml:space="preserve"> </w:t>
      </w:r>
      <w:r w:rsidRPr="00DD168D">
        <w:rPr>
          <w:rFonts w:ascii="Arial" w:hAnsi="Arial" w:cs="Arial"/>
          <w:sz w:val="32"/>
          <w:szCs w:val="32"/>
        </w:rPr>
        <w:t>volume of applications.</w:t>
      </w:r>
    </w:p>
    <w:p w14:paraId="2C555CBA" w14:textId="3303441C" w:rsidR="00DD168D" w:rsidRPr="00DD168D" w:rsidRDefault="00DD168D" w:rsidP="00DD168D">
      <w:pPr>
        <w:rPr>
          <w:rFonts w:ascii="Arial" w:hAnsi="Arial" w:cs="Arial"/>
          <w:sz w:val="32"/>
          <w:szCs w:val="32"/>
        </w:rPr>
      </w:pPr>
      <w:r w:rsidRPr="00DD168D">
        <w:rPr>
          <w:rFonts w:ascii="Arial" w:hAnsi="Arial" w:cs="Arial"/>
          <w:sz w:val="32"/>
          <w:szCs w:val="32"/>
        </w:rPr>
        <w:lastRenderedPageBreak/>
        <w:t xml:space="preserve">All applicants will be informed </w:t>
      </w:r>
      <w:proofErr w:type="gramStart"/>
      <w:r w:rsidRPr="00DD168D">
        <w:rPr>
          <w:rFonts w:ascii="Arial" w:hAnsi="Arial" w:cs="Arial"/>
          <w:sz w:val="32"/>
          <w:szCs w:val="32"/>
        </w:rPr>
        <w:t>whether or not</w:t>
      </w:r>
      <w:proofErr w:type="gramEnd"/>
      <w:r w:rsidRPr="00DD168D">
        <w:rPr>
          <w:rFonts w:ascii="Arial" w:hAnsi="Arial" w:cs="Arial"/>
          <w:sz w:val="32"/>
          <w:szCs w:val="32"/>
        </w:rPr>
        <w:t xml:space="preserve"> they have progressed to interview stage by no</w:t>
      </w:r>
      <w:r>
        <w:rPr>
          <w:rFonts w:ascii="Arial" w:hAnsi="Arial" w:cs="Arial"/>
          <w:sz w:val="32"/>
          <w:szCs w:val="32"/>
        </w:rPr>
        <w:t xml:space="preserve"> </w:t>
      </w:r>
      <w:r w:rsidRPr="00DD168D">
        <w:rPr>
          <w:rFonts w:ascii="Arial" w:hAnsi="Arial" w:cs="Arial"/>
          <w:sz w:val="32"/>
          <w:szCs w:val="32"/>
        </w:rPr>
        <w:t>later than Friday 24 January. We will not be able to offer feedback to applicants who do not</w:t>
      </w:r>
      <w:r>
        <w:rPr>
          <w:rFonts w:ascii="Arial" w:hAnsi="Arial" w:cs="Arial"/>
          <w:sz w:val="32"/>
          <w:szCs w:val="32"/>
        </w:rPr>
        <w:t xml:space="preserve"> </w:t>
      </w:r>
      <w:r w:rsidRPr="00DD168D">
        <w:rPr>
          <w:rFonts w:ascii="Arial" w:hAnsi="Arial" w:cs="Arial"/>
          <w:sz w:val="32"/>
          <w:szCs w:val="32"/>
        </w:rPr>
        <w:t>reach interview stage. We will not be able to consider incomplete applications.</w:t>
      </w:r>
    </w:p>
    <w:sectPr w:rsidR="00DD168D" w:rsidRPr="00DD1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76A2"/>
    <w:multiLevelType w:val="hybridMultilevel"/>
    <w:tmpl w:val="E6804E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022F"/>
    <w:multiLevelType w:val="hybridMultilevel"/>
    <w:tmpl w:val="3C3E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EFA8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408"/>
    <w:multiLevelType w:val="hybridMultilevel"/>
    <w:tmpl w:val="9E4C310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752B"/>
    <w:multiLevelType w:val="hybridMultilevel"/>
    <w:tmpl w:val="B868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E09B5A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2C1B"/>
    <w:multiLevelType w:val="hybridMultilevel"/>
    <w:tmpl w:val="82B868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36C7"/>
    <w:multiLevelType w:val="hybridMultilevel"/>
    <w:tmpl w:val="41F021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1504D3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174D"/>
    <w:multiLevelType w:val="hybridMultilevel"/>
    <w:tmpl w:val="1F3EDEFA"/>
    <w:lvl w:ilvl="0" w:tplc="926EFA88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8E5989"/>
    <w:multiLevelType w:val="hybridMultilevel"/>
    <w:tmpl w:val="4AE4669A"/>
    <w:lvl w:ilvl="0" w:tplc="926EFA88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233CFF"/>
    <w:multiLevelType w:val="hybridMultilevel"/>
    <w:tmpl w:val="8E5A82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D3778"/>
    <w:multiLevelType w:val="hybridMultilevel"/>
    <w:tmpl w:val="6A7228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D17C3"/>
    <w:multiLevelType w:val="hybridMultilevel"/>
    <w:tmpl w:val="6DD2AC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57D1B"/>
    <w:multiLevelType w:val="hybridMultilevel"/>
    <w:tmpl w:val="4F40C3CC"/>
    <w:lvl w:ilvl="0" w:tplc="FFFFFFFF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BA2FB0"/>
    <w:multiLevelType w:val="hybridMultilevel"/>
    <w:tmpl w:val="FD7E57B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5350"/>
    <w:multiLevelType w:val="hybridMultilevel"/>
    <w:tmpl w:val="C89242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A73E7"/>
    <w:multiLevelType w:val="hybridMultilevel"/>
    <w:tmpl w:val="531267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D0147"/>
    <w:multiLevelType w:val="hybridMultilevel"/>
    <w:tmpl w:val="5F0EF8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49868">
    <w:abstractNumId w:val="1"/>
  </w:num>
  <w:num w:numId="2" w16cid:durableId="919366387">
    <w:abstractNumId w:val="6"/>
  </w:num>
  <w:num w:numId="3" w16cid:durableId="1911574224">
    <w:abstractNumId w:val="7"/>
  </w:num>
  <w:num w:numId="4" w16cid:durableId="1537547670">
    <w:abstractNumId w:val="11"/>
  </w:num>
  <w:num w:numId="5" w16cid:durableId="1504708365">
    <w:abstractNumId w:val="3"/>
  </w:num>
  <w:num w:numId="6" w16cid:durableId="155345367">
    <w:abstractNumId w:val="5"/>
  </w:num>
  <w:num w:numId="7" w16cid:durableId="1851529642">
    <w:abstractNumId w:val="8"/>
  </w:num>
  <w:num w:numId="8" w16cid:durableId="943344431">
    <w:abstractNumId w:val="12"/>
  </w:num>
  <w:num w:numId="9" w16cid:durableId="1980920512">
    <w:abstractNumId w:val="0"/>
  </w:num>
  <w:num w:numId="10" w16cid:durableId="1568757631">
    <w:abstractNumId w:val="13"/>
  </w:num>
  <w:num w:numId="11" w16cid:durableId="1431319541">
    <w:abstractNumId w:val="14"/>
  </w:num>
  <w:num w:numId="12" w16cid:durableId="470439342">
    <w:abstractNumId w:val="2"/>
  </w:num>
  <w:num w:numId="13" w16cid:durableId="1572958633">
    <w:abstractNumId w:val="4"/>
  </w:num>
  <w:num w:numId="14" w16cid:durableId="1920023745">
    <w:abstractNumId w:val="15"/>
  </w:num>
  <w:num w:numId="15" w16cid:durableId="754209686">
    <w:abstractNumId w:val="10"/>
  </w:num>
  <w:num w:numId="16" w16cid:durableId="188570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C2"/>
    <w:rsid w:val="0032485C"/>
    <w:rsid w:val="00591AC2"/>
    <w:rsid w:val="00724661"/>
    <w:rsid w:val="00963B4C"/>
    <w:rsid w:val="00A159C8"/>
    <w:rsid w:val="00B7230E"/>
    <w:rsid w:val="00D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F08F"/>
  <w15:chartTrackingRefBased/>
  <w15:docId w15:val="{73C22590-1284-4E51-887B-E8F0D696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1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A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Evelyn</dc:creator>
  <cp:keywords/>
  <dc:description/>
  <cp:lastModifiedBy>Shaun Evelyn</cp:lastModifiedBy>
  <cp:revision>1</cp:revision>
  <dcterms:created xsi:type="dcterms:W3CDTF">2024-12-11T14:49:00Z</dcterms:created>
  <dcterms:modified xsi:type="dcterms:W3CDTF">2024-12-11T15:20:00Z</dcterms:modified>
</cp:coreProperties>
</file>